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669C" w14:textId="267F63E4" w:rsidR="002C139D" w:rsidRPr="004424D6" w:rsidRDefault="00C37B6A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0027F035" wp14:editId="1736D495">
            <wp:extent cx="768350" cy="946150"/>
            <wp:effectExtent l="19050" t="0" r="0" b="0"/>
            <wp:docPr id="1" name="Рисунок 1" descr="GERB_col_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ol_b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5572F6" w14:textId="77777777" w:rsidR="00C37B6A" w:rsidRDefault="00C37B6A" w:rsidP="002C139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B89A1D0" w14:textId="77777777" w:rsid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  <w:r w:rsidRPr="00C37B6A">
        <w:rPr>
          <w:rFonts w:cstheme="minorBidi"/>
          <w:b/>
          <w:bCs/>
          <w:color w:val="800000"/>
          <w:sz w:val="32"/>
          <w:lang w:eastAsia="en-US"/>
        </w:rPr>
        <w:t>АППАРАТ</w:t>
      </w:r>
      <w:r>
        <w:rPr>
          <w:color w:val="800000"/>
        </w:rPr>
        <w:t xml:space="preserve"> </w:t>
      </w:r>
      <w:r w:rsidRPr="00C37B6A">
        <w:rPr>
          <w:rFonts w:cstheme="minorBidi"/>
          <w:b/>
          <w:bCs/>
          <w:color w:val="800000"/>
          <w:sz w:val="32"/>
          <w:lang w:eastAsia="en-US"/>
        </w:rPr>
        <w:t>СОВЕТА ДЕПУТАТОВ</w:t>
      </w:r>
    </w:p>
    <w:p w14:paraId="4D07F134" w14:textId="77777777" w:rsid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  <w:r w:rsidRPr="00C37B6A">
        <w:rPr>
          <w:rFonts w:cstheme="minorBidi"/>
          <w:b/>
          <w:bCs/>
          <w:color w:val="800000"/>
          <w:sz w:val="32"/>
          <w:lang w:eastAsia="en-US"/>
        </w:rPr>
        <w:t xml:space="preserve">внутригородского муниципального образования – </w:t>
      </w:r>
    </w:p>
    <w:p w14:paraId="6D138FE0" w14:textId="3CB916F4" w:rsid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  <w:r w:rsidRPr="00C37B6A">
        <w:rPr>
          <w:rFonts w:cstheme="minorBidi"/>
          <w:b/>
          <w:bCs/>
          <w:color w:val="800000"/>
          <w:sz w:val="32"/>
          <w:lang w:eastAsia="en-US"/>
        </w:rPr>
        <w:t>МУНИЦИПАЛЬНОГО ОКРУГА НЕКРАСОВКА</w:t>
      </w:r>
    </w:p>
    <w:p w14:paraId="0F3F3E45" w14:textId="6EE0C26A" w:rsidR="00C37B6A" w:rsidRP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  <w:r>
        <w:rPr>
          <w:rFonts w:cstheme="minorBidi"/>
          <w:b/>
          <w:bCs/>
          <w:color w:val="800000"/>
          <w:sz w:val="32"/>
          <w:lang w:eastAsia="en-US"/>
        </w:rPr>
        <w:t>в городе Москве</w:t>
      </w:r>
    </w:p>
    <w:p w14:paraId="5FAF8F26" w14:textId="77777777" w:rsid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</w:p>
    <w:p w14:paraId="1123F433" w14:textId="77777777" w:rsidR="00C37B6A" w:rsidRDefault="00C37B6A" w:rsidP="00C37B6A">
      <w:pPr>
        <w:autoSpaceDE w:val="0"/>
        <w:autoSpaceDN w:val="0"/>
        <w:adjustRightInd w:val="0"/>
        <w:jc w:val="center"/>
        <w:rPr>
          <w:b/>
          <w:bCs/>
          <w:color w:val="800000"/>
          <w:sz w:val="36"/>
          <w:szCs w:val="36"/>
        </w:rPr>
      </w:pPr>
      <w:r w:rsidRPr="008E6ACF">
        <w:rPr>
          <w:b/>
          <w:bCs/>
          <w:color w:val="800000"/>
          <w:sz w:val="36"/>
          <w:szCs w:val="36"/>
        </w:rPr>
        <w:t>ПОСТАНОВЛЕНИЕ</w:t>
      </w:r>
    </w:p>
    <w:p w14:paraId="2C0A9C49" w14:textId="77777777" w:rsidR="00C37B6A" w:rsidRDefault="00C37B6A" w:rsidP="00C37B6A">
      <w:pPr>
        <w:autoSpaceDE w:val="0"/>
        <w:autoSpaceDN w:val="0"/>
        <w:adjustRightInd w:val="0"/>
        <w:jc w:val="center"/>
        <w:rPr>
          <w:b/>
          <w:bCs/>
          <w:color w:val="800000"/>
          <w:sz w:val="36"/>
          <w:szCs w:val="36"/>
        </w:rPr>
      </w:pPr>
    </w:p>
    <w:p w14:paraId="55A90F0C" w14:textId="77777777" w:rsidR="00C37B6A" w:rsidRPr="008E6ACF" w:rsidRDefault="00C37B6A" w:rsidP="00C37B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F1FC70C" w14:textId="77777777" w:rsidR="00C37B6A" w:rsidRPr="00C37B6A" w:rsidRDefault="00C37B6A" w:rsidP="00C37B6A">
      <w:pPr>
        <w:jc w:val="center"/>
        <w:rPr>
          <w:rFonts w:cstheme="minorBidi"/>
          <w:b/>
          <w:bCs/>
          <w:color w:val="800000"/>
          <w:sz w:val="32"/>
          <w:lang w:eastAsia="en-US"/>
        </w:rPr>
      </w:pPr>
    </w:p>
    <w:p w14:paraId="03B35B7B" w14:textId="3E7B611D" w:rsidR="00C37B6A" w:rsidRPr="00C37B6A" w:rsidRDefault="00C37B6A" w:rsidP="00C37B6A">
      <w:pPr>
        <w:jc w:val="right"/>
        <w:rPr>
          <w:rFonts w:cstheme="minorBidi"/>
          <w:b/>
          <w:bCs/>
          <w:color w:val="800000"/>
          <w:sz w:val="32"/>
          <w:lang w:eastAsia="en-US"/>
        </w:rPr>
      </w:pPr>
      <w:r>
        <w:rPr>
          <w:b/>
          <w:sz w:val="28"/>
          <w:szCs w:val="28"/>
        </w:rPr>
        <w:t>ПРОЕКТ</w:t>
      </w:r>
    </w:p>
    <w:p w14:paraId="17C05165" w14:textId="77777777" w:rsidR="00C37B6A" w:rsidRDefault="00C37B6A" w:rsidP="00C37B6A">
      <w:pPr>
        <w:rPr>
          <w:color w:val="800000"/>
          <w:sz w:val="32"/>
          <w:szCs w:val="32"/>
        </w:rPr>
      </w:pPr>
      <w:r w:rsidRPr="000514F4">
        <w:rPr>
          <w:color w:val="800000"/>
          <w:sz w:val="32"/>
          <w:szCs w:val="32"/>
        </w:rPr>
        <w:t>___________</w:t>
      </w:r>
      <w:r>
        <w:rPr>
          <w:color w:val="800000"/>
          <w:sz w:val="32"/>
          <w:szCs w:val="32"/>
        </w:rPr>
        <w:t>___</w:t>
      </w:r>
      <w:r w:rsidRPr="000514F4">
        <w:rPr>
          <w:color w:val="800000"/>
          <w:sz w:val="32"/>
          <w:szCs w:val="32"/>
        </w:rPr>
        <w:t>____</w:t>
      </w:r>
      <w:r w:rsidRPr="000514F4">
        <w:rPr>
          <w:color w:val="800000"/>
          <w:sz w:val="28"/>
          <w:szCs w:val="28"/>
        </w:rPr>
        <w:t>№</w:t>
      </w:r>
      <w:r w:rsidRPr="000514F4">
        <w:rPr>
          <w:color w:val="800000"/>
          <w:sz w:val="32"/>
          <w:szCs w:val="32"/>
        </w:rPr>
        <w:t>________</w:t>
      </w:r>
    </w:p>
    <w:p w14:paraId="47FF5DB1" w14:textId="77777777" w:rsidR="00C37B6A" w:rsidRPr="004424D6" w:rsidRDefault="00C37B6A" w:rsidP="00C37B6A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021B5980" w:rsidR="00063397" w:rsidRPr="00875D76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</w:rPr>
      </w:pPr>
      <w:r w:rsidRPr="00875D76">
        <w:rPr>
          <w:b/>
        </w:rPr>
        <w:t>О</w:t>
      </w:r>
      <w:r w:rsidR="007A5451" w:rsidRPr="00875D76">
        <w:rPr>
          <w:b/>
        </w:rPr>
        <w:t xml:space="preserve">б утверждении </w:t>
      </w:r>
      <w:r w:rsidR="001111B8" w:rsidRPr="00875D76">
        <w:rPr>
          <w:b/>
        </w:rPr>
        <w:t>перечн</w:t>
      </w:r>
      <w:r w:rsidR="0009176C" w:rsidRPr="00875D76">
        <w:rPr>
          <w:b/>
        </w:rPr>
        <w:t>я</w:t>
      </w:r>
      <w:r w:rsidR="00593D38" w:rsidRPr="00875D76">
        <w:rPr>
          <w:b/>
        </w:rPr>
        <w:t xml:space="preserve"> </w:t>
      </w:r>
      <w:r w:rsidR="00B225B6" w:rsidRPr="00875D76">
        <w:rPr>
          <w:b/>
          <w:shd w:val="clear" w:color="auto" w:fill="FFFFFF"/>
        </w:rPr>
        <w:t xml:space="preserve">должностей муниципальной службы в </w:t>
      </w:r>
      <w:r w:rsidR="00B225B6" w:rsidRPr="00875D76">
        <w:rPr>
          <w:b/>
        </w:rPr>
        <w:t xml:space="preserve">аппарате Совета депутатов внутригородского муниципального образования – муниципального округа </w:t>
      </w:r>
      <w:r w:rsidR="00C37B6A" w:rsidRPr="00875D76">
        <w:rPr>
          <w:b/>
        </w:rPr>
        <w:t>Некрасовка</w:t>
      </w:r>
      <w:r w:rsidR="00B225B6" w:rsidRPr="00875D76">
        <w:rPr>
          <w:b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</w:t>
      </w:r>
      <w:r w:rsidR="00B225B6" w:rsidRPr="00875D76">
        <w:rPr>
          <w:b/>
          <w:shd w:val="clear" w:color="auto" w:fill="FFFFFF"/>
        </w:rPr>
        <w:t xml:space="preserve">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Pr="00875D76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  <w:r w:rsidRPr="00875D76">
        <w:rPr>
          <w:b/>
        </w:rPr>
        <w:t xml:space="preserve"> </w:t>
      </w:r>
    </w:p>
    <w:p w14:paraId="2A72B41B" w14:textId="29662AD5" w:rsidR="00340A85" w:rsidRPr="00875D76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75D76">
        <w:rPr>
          <w:rFonts w:eastAsiaTheme="minorHAnsi"/>
          <w:bCs/>
          <w:lang w:eastAsia="en-US"/>
        </w:rPr>
        <w:t>В соответствии с</w:t>
      </w:r>
      <w:r w:rsidR="00997901" w:rsidRPr="00875D76">
        <w:rPr>
          <w:rFonts w:eastAsiaTheme="minorHAnsi"/>
          <w:bCs/>
          <w:lang w:eastAsia="en-US"/>
        </w:rPr>
        <w:t xml:space="preserve"> частями 1 и 1</w:t>
      </w:r>
      <w:r w:rsidR="00997901" w:rsidRPr="00875D76">
        <w:rPr>
          <w:rFonts w:eastAsiaTheme="minorHAnsi"/>
          <w:bCs/>
          <w:vertAlign w:val="superscript"/>
          <w:lang w:eastAsia="en-US"/>
        </w:rPr>
        <w:t>1</w:t>
      </w:r>
      <w:r w:rsidR="00021622" w:rsidRPr="00875D76">
        <w:rPr>
          <w:rFonts w:eastAsiaTheme="minorHAnsi"/>
          <w:bCs/>
          <w:lang w:eastAsia="en-US"/>
        </w:rPr>
        <w:t xml:space="preserve"> стать</w:t>
      </w:r>
      <w:r w:rsidR="00997901" w:rsidRPr="00875D76">
        <w:rPr>
          <w:rFonts w:eastAsiaTheme="minorHAnsi"/>
          <w:bCs/>
          <w:lang w:eastAsia="en-US"/>
        </w:rPr>
        <w:t>и</w:t>
      </w:r>
      <w:r w:rsidR="00021622" w:rsidRPr="00875D76">
        <w:rPr>
          <w:rFonts w:eastAsiaTheme="minorHAnsi"/>
          <w:bCs/>
          <w:lang w:eastAsia="en-US"/>
        </w:rPr>
        <w:t xml:space="preserve"> 15</w:t>
      </w:r>
      <w:r w:rsidRPr="00875D76">
        <w:rPr>
          <w:rFonts w:eastAsiaTheme="minorHAnsi"/>
          <w:bCs/>
          <w:lang w:eastAsia="en-US"/>
        </w:rPr>
        <w:t xml:space="preserve"> </w:t>
      </w:r>
      <w:r w:rsidR="00021622" w:rsidRPr="00875D76">
        <w:rPr>
          <w:rFonts w:eastAsiaTheme="minorHAnsi"/>
          <w:bCs/>
          <w:lang w:eastAsia="en-US"/>
        </w:rPr>
        <w:t>Ф</w:t>
      </w:r>
      <w:r w:rsidR="002C139D" w:rsidRPr="00875D76">
        <w:rPr>
          <w:rFonts w:eastAsiaTheme="minorHAnsi"/>
          <w:bCs/>
          <w:lang w:eastAsia="en-US"/>
        </w:rPr>
        <w:t>едеральн</w:t>
      </w:r>
      <w:r w:rsidR="00021622" w:rsidRPr="00875D76">
        <w:rPr>
          <w:rFonts w:eastAsiaTheme="minorHAnsi"/>
          <w:bCs/>
          <w:lang w:eastAsia="en-US"/>
        </w:rPr>
        <w:t>ого</w:t>
      </w:r>
      <w:r w:rsidR="002C139D" w:rsidRPr="00875D76">
        <w:rPr>
          <w:rFonts w:eastAsiaTheme="minorHAnsi"/>
          <w:bCs/>
          <w:lang w:eastAsia="en-US"/>
        </w:rPr>
        <w:t xml:space="preserve"> </w:t>
      </w:r>
      <w:hyperlink r:id="rId8" w:history="1">
        <w:r w:rsidR="00D45DAB" w:rsidRPr="00875D76">
          <w:rPr>
            <w:rFonts w:eastAsiaTheme="minorHAnsi"/>
            <w:bCs/>
            <w:lang w:eastAsia="en-US"/>
          </w:rPr>
          <w:t>закона</w:t>
        </w:r>
      </w:hyperlink>
      <w:r w:rsidR="00A3608D" w:rsidRPr="00875D76">
        <w:rPr>
          <w:rFonts w:eastAsiaTheme="minorHAnsi"/>
          <w:bCs/>
          <w:lang w:eastAsia="en-US"/>
        </w:rPr>
        <w:t xml:space="preserve"> </w:t>
      </w:r>
      <w:r w:rsidR="00B22B18" w:rsidRPr="00875D76">
        <w:rPr>
          <w:rFonts w:eastAsiaTheme="minorHAnsi"/>
          <w:lang w:eastAsia="en-US"/>
        </w:rPr>
        <w:t>от 2 марта 2007 года №</w:t>
      </w:r>
      <w:r w:rsidR="00997901" w:rsidRPr="00875D76">
        <w:rPr>
          <w:rFonts w:eastAsiaTheme="minorHAnsi"/>
          <w:lang w:eastAsia="en-US"/>
        </w:rPr>
        <w:t> </w:t>
      </w:r>
      <w:r w:rsidR="00B22B18" w:rsidRPr="00875D76">
        <w:rPr>
          <w:rFonts w:eastAsiaTheme="minorHAnsi"/>
          <w:lang w:eastAsia="en-US"/>
        </w:rPr>
        <w:t>25-ФЗ «О</w:t>
      </w:r>
      <w:r w:rsidR="00997901" w:rsidRPr="00875D76">
        <w:rPr>
          <w:rFonts w:eastAsiaTheme="minorHAnsi"/>
          <w:lang w:eastAsia="en-US"/>
        </w:rPr>
        <w:t xml:space="preserve"> </w:t>
      </w:r>
      <w:r w:rsidR="00B22B18" w:rsidRPr="00875D76">
        <w:rPr>
          <w:rFonts w:eastAsiaTheme="minorHAnsi"/>
          <w:lang w:eastAsia="en-US"/>
        </w:rPr>
        <w:t xml:space="preserve">муниципальной службе в Российской Федерации», </w:t>
      </w:r>
      <w:r w:rsidR="00997901" w:rsidRPr="00875D76">
        <w:rPr>
          <w:rFonts w:eastAsiaTheme="minorHAnsi"/>
          <w:lang w:eastAsia="en-US"/>
        </w:rPr>
        <w:t xml:space="preserve">пунктами </w:t>
      </w:r>
      <w:r w:rsidR="001C321C" w:rsidRPr="00875D76">
        <w:rPr>
          <w:rFonts w:eastAsiaTheme="minorHAnsi"/>
          <w:lang w:eastAsia="en-US"/>
        </w:rPr>
        <w:t>1</w:t>
      </w:r>
      <w:r w:rsidR="001C321C" w:rsidRPr="00875D76">
        <w:rPr>
          <w:rFonts w:eastAsiaTheme="minorHAnsi"/>
          <w:vertAlign w:val="superscript"/>
          <w:lang w:eastAsia="en-US"/>
        </w:rPr>
        <w:t>2</w:t>
      </w:r>
      <w:r w:rsidR="001C321C" w:rsidRPr="00875D76">
        <w:rPr>
          <w:rFonts w:eastAsiaTheme="minorHAnsi"/>
          <w:lang w:eastAsia="en-US"/>
        </w:rPr>
        <w:t>, 3</w:t>
      </w:r>
      <w:r w:rsidR="001C321C" w:rsidRPr="00875D76">
        <w:rPr>
          <w:rFonts w:eastAsiaTheme="minorHAnsi"/>
          <w:vertAlign w:val="superscript"/>
          <w:lang w:eastAsia="en-US"/>
        </w:rPr>
        <w:t>5</w:t>
      </w:r>
      <w:r w:rsidR="001C321C" w:rsidRPr="00875D76">
        <w:rPr>
          <w:rFonts w:eastAsiaTheme="minorHAnsi"/>
          <w:lang w:eastAsia="en-US"/>
        </w:rPr>
        <w:t xml:space="preserve"> и 4 </w:t>
      </w:r>
      <w:r w:rsidR="00827515" w:rsidRPr="00875D76">
        <w:rPr>
          <w:rFonts w:eastAsiaTheme="minorHAnsi"/>
          <w:lang w:eastAsia="en-US"/>
        </w:rPr>
        <w:t xml:space="preserve">части 1 </w:t>
      </w:r>
      <w:r w:rsidR="00021622" w:rsidRPr="00875D76">
        <w:rPr>
          <w:rFonts w:eastAsiaTheme="minorHAnsi"/>
          <w:lang w:eastAsia="en-US"/>
        </w:rPr>
        <w:t>стать</w:t>
      </w:r>
      <w:r w:rsidR="001C321C" w:rsidRPr="00875D76">
        <w:rPr>
          <w:rFonts w:eastAsiaTheme="minorHAnsi"/>
          <w:lang w:eastAsia="en-US"/>
        </w:rPr>
        <w:t>и</w:t>
      </w:r>
      <w:r w:rsidR="00021622" w:rsidRPr="00875D76">
        <w:rPr>
          <w:rFonts w:eastAsiaTheme="minorHAnsi"/>
          <w:lang w:eastAsia="en-US"/>
        </w:rPr>
        <w:t xml:space="preserve"> 8</w:t>
      </w:r>
      <w:r w:rsidR="00670B2E" w:rsidRPr="00875D76">
        <w:rPr>
          <w:rFonts w:eastAsiaTheme="minorHAnsi"/>
          <w:lang w:eastAsia="en-US"/>
        </w:rPr>
        <w:t>, часть</w:t>
      </w:r>
      <w:r w:rsidR="00827515" w:rsidRPr="00875D76">
        <w:rPr>
          <w:rFonts w:eastAsiaTheme="minorHAnsi"/>
          <w:lang w:eastAsia="en-US"/>
        </w:rPr>
        <w:t>ю</w:t>
      </w:r>
      <w:r w:rsidR="00670B2E" w:rsidRPr="00875D76">
        <w:rPr>
          <w:rFonts w:eastAsiaTheme="minorHAnsi"/>
          <w:lang w:eastAsia="en-US"/>
        </w:rPr>
        <w:t xml:space="preserve"> 1 статьи 8</w:t>
      </w:r>
      <w:r w:rsidR="00670B2E" w:rsidRPr="00875D76">
        <w:rPr>
          <w:rFonts w:eastAsiaTheme="minorHAnsi"/>
          <w:vertAlign w:val="superscript"/>
          <w:lang w:eastAsia="en-US"/>
        </w:rPr>
        <w:t>1</w:t>
      </w:r>
      <w:r w:rsidR="00021622" w:rsidRPr="00875D76">
        <w:rPr>
          <w:rFonts w:eastAsiaTheme="minorHAnsi"/>
          <w:lang w:eastAsia="en-US"/>
        </w:rPr>
        <w:t xml:space="preserve"> Федерального закона </w:t>
      </w:r>
      <w:r w:rsidR="00A3608D" w:rsidRPr="00875D76">
        <w:rPr>
          <w:rFonts w:eastAsiaTheme="minorHAnsi"/>
          <w:bCs/>
          <w:lang w:eastAsia="en-US"/>
        </w:rPr>
        <w:t>от</w:t>
      </w:r>
      <w:r w:rsidR="00827515" w:rsidRPr="00875D76">
        <w:rPr>
          <w:rFonts w:eastAsiaTheme="minorHAnsi"/>
          <w:bCs/>
          <w:lang w:eastAsia="en-US"/>
        </w:rPr>
        <w:t> 25</w:t>
      </w:r>
      <w:r w:rsidR="00A3608D" w:rsidRPr="00875D76">
        <w:rPr>
          <w:rFonts w:eastAsiaTheme="minorHAnsi"/>
          <w:bCs/>
          <w:lang w:eastAsia="en-US"/>
        </w:rPr>
        <w:t>декабря 2008 года №</w:t>
      </w:r>
      <w:r w:rsidR="00D352F9" w:rsidRPr="00875D76">
        <w:rPr>
          <w:rFonts w:eastAsiaTheme="minorHAnsi"/>
          <w:bCs/>
          <w:lang w:val="en-US" w:eastAsia="en-US"/>
        </w:rPr>
        <w:t> </w:t>
      </w:r>
      <w:r w:rsidR="002C139D" w:rsidRPr="00875D76">
        <w:rPr>
          <w:rFonts w:eastAsiaTheme="minorHAnsi"/>
          <w:bCs/>
          <w:lang w:eastAsia="en-US"/>
        </w:rPr>
        <w:t>273-ФЗ «</w:t>
      </w:r>
      <w:r w:rsidR="00D45DAB" w:rsidRPr="00875D76">
        <w:rPr>
          <w:rFonts w:eastAsiaTheme="minorHAnsi"/>
          <w:bCs/>
          <w:lang w:eastAsia="en-US"/>
        </w:rPr>
        <w:t>О противодействии коррупции»</w:t>
      </w:r>
      <w:r w:rsidR="00021622" w:rsidRPr="00875D76">
        <w:rPr>
          <w:rFonts w:eastAsiaTheme="minorHAnsi"/>
          <w:bCs/>
          <w:lang w:eastAsia="en-US"/>
        </w:rPr>
        <w:t>,</w:t>
      </w:r>
      <w:r w:rsidR="00D45DAB" w:rsidRPr="00875D76">
        <w:rPr>
          <w:rFonts w:eastAsiaTheme="minorHAnsi"/>
          <w:bCs/>
          <w:lang w:eastAsia="en-US"/>
        </w:rPr>
        <w:t xml:space="preserve"> </w:t>
      </w:r>
      <w:r w:rsidR="00B567D0" w:rsidRPr="00875D76">
        <w:rPr>
          <w:rFonts w:eastAsiaTheme="minorHAnsi"/>
          <w:bCs/>
          <w:lang w:eastAsia="en-US"/>
        </w:rPr>
        <w:t>под</w:t>
      </w:r>
      <w:r w:rsidR="00827515" w:rsidRPr="00875D76">
        <w:rPr>
          <w:rFonts w:eastAsiaTheme="minorHAnsi"/>
          <w:bCs/>
          <w:lang w:eastAsia="en-US"/>
        </w:rPr>
        <w:t>пунктом </w:t>
      </w:r>
      <w:r w:rsidR="00670B2E" w:rsidRPr="00875D76">
        <w:rPr>
          <w:rFonts w:eastAsiaTheme="minorHAnsi"/>
          <w:bCs/>
          <w:lang w:eastAsia="en-US"/>
        </w:rPr>
        <w:t xml:space="preserve">«ж» </w:t>
      </w:r>
      <w:r w:rsidR="00B567D0" w:rsidRPr="00875D76">
        <w:rPr>
          <w:rFonts w:eastAsiaTheme="minorHAnsi"/>
          <w:bCs/>
          <w:lang w:eastAsia="en-US"/>
        </w:rPr>
        <w:t xml:space="preserve">пункта 1 </w:t>
      </w:r>
      <w:r w:rsidR="0078561E" w:rsidRPr="00875D76">
        <w:rPr>
          <w:rFonts w:eastAsiaTheme="minorHAnsi"/>
          <w:bCs/>
          <w:lang w:eastAsia="en-US"/>
        </w:rPr>
        <w:t>части</w:t>
      </w:r>
      <w:r w:rsidR="00021622" w:rsidRPr="00875D76">
        <w:rPr>
          <w:rFonts w:eastAsiaTheme="minorHAnsi"/>
          <w:bCs/>
          <w:lang w:eastAsia="en-US"/>
        </w:rPr>
        <w:t xml:space="preserve"> 1 </w:t>
      </w:r>
      <w:r w:rsidR="0078561E" w:rsidRPr="00875D76">
        <w:rPr>
          <w:rFonts w:eastAsiaTheme="minorHAnsi"/>
          <w:bCs/>
          <w:lang w:eastAsia="en-US"/>
        </w:rPr>
        <w:t xml:space="preserve">статьи 2 </w:t>
      </w:r>
      <w:r w:rsidR="00021622" w:rsidRPr="00875D76">
        <w:rPr>
          <w:rFonts w:eastAsiaTheme="minorHAnsi"/>
          <w:bCs/>
          <w:lang w:eastAsia="en-US"/>
        </w:rPr>
        <w:t xml:space="preserve">Федерального закона </w:t>
      </w:r>
      <w:r w:rsidR="00A3608D" w:rsidRPr="00875D76">
        <w:rPr>
          <w:rFonts w:eastAsiaTheme="minorHAnsi"/>
          <w:lang w:eastAsia="en-US"/>
        </w:rPr>
        <w:t>от</w:t>
      </w:r>
      <w:r w:rsidR="00B567D0" w:rsidRPr="00875D76">
        <w:rPr>
          <w:rFonts w:eastAsiaTheme="minorHAnsi"/>
          <w:lang w:eastAsia="en-US"/>
        </w:rPr>
        <w:t xml:space="preserve"> </w:t>
      </w:r>
      <w:r w:rsidR="00A3608D" w:rsidRPr="00875D76">
        <w:rPr>
          <w:rFonts w:eastAsiaTheme="minorHAnsi"/>
          <w:lang w:eastAsia="en-US"/>
        </w:rPr>
        <w:t>3</w:t>
      </w:r>
      <w:r w:rsidR="00B567D0" w:rsidRPr="00875D76">
        <w:rPr>
          <w:rFonts w:eastAsiaTheme="minorHAnsi"/>
          <w:lang w:eastAsia="en-US"/>
        </w:rPr>
        <w:t xml:space="preserve"> </w:t>
      </w:r>
      <w:r w:rsidR="00A3608D" w:rsidRPr="00875D76">
        <w:rPr>
          <w:rFonts w:eastAsiaTheme="minorHAnsi"/>
          <w:lang w:eastAsia="en-US"/>
        </w:rPr>
        <w:t>декабря 2012</w:t>
      </w:r>
      <w:r w:rsidR="00490E1B" w:rsidRPr="00875D76">
        <w:rPr>
          <w:rFonts w:eastAsiaTheme="minorHAnsi"/>
          <w:lang w:eastAsia="en-US"/>
        </w:rPr>
        <w:t> </w:t>
      </w:r>
      <w:r w:rsidR="00A3608D" w:rsidRPr="00875D76">
        <w:rPr>
          <w:rFonts w:eastAsiaTheme="minorHAnsi"/>
          <w:lang w:eastAsia="en-US"/>
        </w:rPr>
        <w:t>года №</w:t>
      </w:r>
      <w:r w:rsidR="00B567D0" w:rsidRPr="00875D76">
        <w:rPr>
          <w:rFonts w:eastAsiaTheme="minorHAnsi"/>
          <w:lang w:eastAsia="en-US"/>
        </w:rPr>
        <w:t> </w:t>
      </w:r>
      <w:r w:rsidR="00D45DAB" w:rsidRPr="00875D76">
        <w:rPr>
          <w:rFonts w:eastAsiaTheme="minorHAnsi"/>
          <w:lang w:eastAsia="en-US"/>
        </w:rPr>
        <w:t>230-ФЗ «</w:t>
      </w:r>
      <w:r w:rsidR="00B77EA7" w:rsidRPr="00875D76">
        <w:rPr>
          <w:rFonts w:eastAsiaTheme="minorHAnsi"/>
          <w:lang w:eastAsia="en-US"/>
        </w:rPr>
        <w:t>О</w:t>
      </w:r>
      <w:r w:rsidR="00827515" w:rsidRPr="00875D76">
        <w:rPr>
          <w:rFonts w:eastAsiaTheme="minorHAnsi"/>
          <w:lang w:eastAsia="en-US"/>
        </w:rPr>
        <w:t> </w:t>
      </w:r>
      <w:r w:rsidR="00B77EA7" w:rsidRPr="00875D76">
        <w:rPr>
          <w:rFonts w:eastAsiaTheme="minorHAnsi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875D76">
        <w:rPr>
          <w:rFonts w:eastAsiaTheme="minorHAnsi"/>
          <w:lang w:eastAsia="en-US"/>
        </w:rPr>
        <w:t xml:space="preserve"> </w:t>
      </w:r>
      <w:r w:rsidR="00B77EA7" w:rsidRPr="00875D76">
        <w:rPr>
          <w:rFonts w:eastAsiaTheme="minorHAnsi"/>
          <w:lang w:eastAsia="en-US"/>
        </w:rPr>
        <w:t>лиц их доходам»</w:t>
      </w:r>
      <w:r w:rsidR="00B567D0" w:rsidRPr="00875D76">
        <w:rPr>
          <w:rFonts w:eastAsiaTheme="minorHAnsi"/>
          <w:lang w:eastAsia="en-US"/>
        </w:rPr>
        <w:t>, руководствуясь Указом Президента Российской Федерации от</w:t>
      </w:r>
      <w:r w:rsidR="00FC773D" w:rsidRPr="00875D76">
        <w:rPr>
          <w:rFonts w:eastAsiaTheme="minorHAnsi"/>
          <w:lang w:eastAsia="en-US"/>
        </w:rPr>
        <w:t> </w:t>
      </w:r>
      <w:r w:rsidR="00B567D0" w:rsidRPr="00875D76">
        <w:rPr>
          <w:rFonts w:eastAsiaTheme="minorHAnsi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A425A" w:rsidRPr="00875D76">
        <w:rPr>
          <w:rFonts w:eastAsiaTheme="minorHAnsi"/>
          <w:lang w:eastAsia="en-US"/>
        </w:rPr>
        <w:t>», указом Мэра</w:t>
      </w:r>
      <w:r w:rsidR="00827515" w:rsidRPr="00875D76">
        <w:rPr>
          <w:rFonts w:eastAsiaTheme="minorHAnsi"/>
          <w:lang w:eastAsia="en-US"/>
        </w:rPr>
        <w:t> </w:t>
      </w:r>
      <w:r w:rsidR="001A425A" w:rsidRPr="00875D76">
        <w:rPr>
          <w:rFonts w:eastAsiaTheme="minorHAnsi"/>
          <w:lang w:eastAsia="en-US"/>
        </w:rPr>
        <w:t>Москвы от</w:t>
      </w:r>
      <w:r w:rsidR="00827515" w:rsidRPr="00875D76">
        <w:rPr>
          <w:rFonts w:eastAsiaTheme="minorHAnsi"/>
          <w:lang w:eastAsia="en-US"/>
        </w:rPr>
        <w:t xml:space="preserve"> </w:t>
      </w:r>
      <w:r w:rsidR="001A425A" w:rsidRPr="00875D76">
        <w:rPr>
          <w:rFonts w:eastAsiaTheme="minorHAnsi"/>
          <w:lang w:eastAsia="en-US"/>
        </w:rPr>
        <w:t>29</w:t>
      </w:r>
      <w:r w:rsidR="00827515" w:rsidRPr="00875D76">
        <w:rPr>
          <w:rFonts w:eastAsiaTheme="minorHAnsi"/>
          <w:lang w:eastAsia="en-US"/>
        </w:rPr>
        <w:t xml:space="preserve"> </w:t>
      </w:r>
      <w:r w:rsidR="00FC773D" w:rsidRPr="00875D76">
        <w:rPr>
          <w:rFonts w:eastAsiaTheme="minorHAnsi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875D76">
        <w:rPr>
          <w:rFonts w:eastAsiaTheme="minorHAnsi"/>
          <w:lang w:eastAsia="en-US"/>
        </w:rPr>
        <w:t>:</w:t>
      </w:r>
    </w:p>
    <w:p w14:paraId="120320B7" w14:textId="17CE3877" w:rsidR="00336875" w:rsidRPr="00875D76" w:rsidRDefault="00150863" w:rsidP="00336875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bookmarkStart w:id="0" w:name="Par0"/>
      <w:bookmarkEnd w:id="0"/>
      <w:r w:rsidRPr="00875D76">
        <w:rPr>
          <w:rFonts w:eastAsiaTheme="minorHAnsi"/>
          <w:lang w:eastAsia="en-US"/>
        </w:rPr>
        <w:lastRenderedPageBreak/>
        <w:t>1.</w:t>
      </w:r>
      <w:r w:rsidR="00B25B3C" w:rsidRPr="00875D76">
        <w:rPr>
          <w:rFonts w:eastAsiaTheme="minorHAnsi"/>
          <w:lang w:eastAsia="en-US"/>
        </w:rPr>
        <w:t> </w:t>
      </w:r>
      <w:r w:rsidRPr="00875D76">
        <w:rPr>
          <w:rFonts w:eastAsiaTheme="minorHAnsi"/>
          <w:lang w:eastAsia="en-US"/>
        </w:rPr>
        <w:t>Утвердить</w:t>
      </w:r>
      <w:r w:rsidR="00593D38" w:rsidRPr="00875D76">
        <w:rPr>
          <w:rFonts w:eastAsiaTheme="minorHAnsi"/>
          <w:lang w:eastAsia="en-US"/>
        </w:rPr>
        <w:t xml:space="preserve"> </w:t>
      </w:r>
      <w:r w:rsidR="00DF0273" w:rsidRPr="00875D76">
        <w:rPr>
          <w:rFonts w:eastAsiaTheme="minorHAnsi"/>
          <w:lang w:eastAsia="en-US"/>
        </w:rPr>
        <w:t xml:space="preserve">следующий </w:t>
      </w:r>
      <w:r w:rsidR="00593D38" w:rsidRPr="00875D76">
        <w:rPr>
          <w:rFonts w:eastAsiaTheme="minorHAnsi"/>
          <w:lang w:eastAsia="en-US"/>
        </w:rPr>
        <w:t>п</w:t>
      </w:r>
      <w:r w:rsidR="00EA676D" w:rsidRPr="00875D76">
        <w:t>еречень</w:t>
      </w:r>
      <w:r w:rsidR="00742981" w:rsidRPr="00875D76">
        <w:rPr>
          <w:rStyle w:val="a7"/>
        </w:rPr>
        <w:footnoteReference w:id="1"/>
      </w:r>
      <w:r w:rsidR="00EA676D" w:rsidRPr="00875D76">
        <w:t xml:space="preserve"> </w:t>
      </w:r>
      <w:r w:rsidR="00A044B3" w:rsidRPr="00875D76">
        <w:rPr>
          <w:shd w:val="clear" w:color="auto" w:fill="FFFFFF"/>
        </w:rPr>
        <w:t xml:space="preserve">должностей муниципальной службы в </w:t>
      </w:r>
      <w:r w:rsidR="00A044B3" w:rsidRPr="00875D76">
        <w:rPr>
          <w:rFonts w:eastAsiaTheme="minorHAnsi"/>
          <w:lang w:eastAsia="en-US"/>
        </w:rPr>
        <w:t>аппарате Совета депутатов</w:t>
      </w:r>
      <w:r w:rsidR="00A044B3" w:rsidRPr="00875D76">
        <w:rPr>
          <w:shd w:val="clear" w:color="auto" w:fill="FFFFFF"/>
        </w:rPr>
        <w:t xml:space="preserve"> внутригородского муниципального образования – </w:t>
      </w:r>
      <w:r w:rsidR="00A044B3" w:rsidRPr="00875D76">
        <w:rPr>
          <w:rFonts w:eastAsiaTheme="minorHAnsi"/>
          <w:lang w:eastAsia="en-US"/>
        </w:rPr>
        <w:t xml:space="preserve">муниципального округа </w:t>
      </w:r>
      <w:r w:rsidR="00C37B6A" w:rsidRPr="00875D76">
        <w:rPr>
          <w:rFonts w:eastAsiaTheme="minorHAnsi"/>
          <w:lang w:eastAsia="en-US"/>
        </w:rPr>
        <w:t>Некрасовка</w:t>
      </w:r>
      <w:r w:rsidR="00A044B3" w:rsidRPr="00875D76">
        <w:rPr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875D76">
        <w:rPr>
          <w:shd w:val="clear" w:color="auto" w:fill="FFFFFF"/>
        </w:rPr>
        <w:t>:</w:t>
      </w:r>
    </w:p>
    <w:p w14:paraId="67A3D6C6" w14:textId="4FAAD7CA" w:rsidR="00336875" w:rsidRPr="00875D76" w:rsidRDefault="00336875" w:rsidP="0033687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875D76">
        <w:rPr>
          <w:bCs/>
        </w:rPr>
        <w:t>1)</w:t>
      </w:r>
      <w:r w:rsidR="00742981" w:rsidRPr="00875D76">
        <w:rPr>
          <w:rStyle w:val="a7"/>
          <w:bCs/>
        </w:rPr>
        <w:footnoteReference w:id="2"/>
      </w:r>
      <w:r w:rsidRPr="00875D76">
        <w:rPr>
          <w:bCs/>
        </w:rPr>
        <w:t> </w:t>
      </w:r>
      <w:r w:rsidR="00875D76" w:rsidRPr="00875D76">
        <w:rPr>
          <w:bCs/>
        </w:rPr>
        <w:t>Главный бухгалтер – начальник финансово-экономического отдела</w:t>
      </w:r>
      <w:r w:rsidRPr="00875D76">
        <w:rPr>
          <w:bCs/>
        </w:rPr>
        <w:t>;</w:t>
      </w:r>
    </w:p>
    <w:p w14:paraId="73D303D1" w14:textId="0F75F4EC" w:rsidR="00336875" w:rsidRPr="00875D76" w:rsidRDefault="00336875" w:rsidP="0033687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875D76">
        <w:rPr>
          <w:bCs/>
        </w:rPr>
        <w:t>2</w:t>
      </w:r>
      <w:r w:rsidR="009F0DBC" w:rsidRPr="00875D76">
        <w:rPr>
          <w:bCs/>
        </w:rPr>
        <w:t>)</w:t>
      </w:r>
      <w:r w:rsidR="00875D76" w:rsidRPr="00875D76">
        <w:rPr>
          <w:bCs/>
        </w:rPr>
        <w:t xml:space="preserve"> Начальник организационного отдела</w:t>
      </w:r>
      <w:r w:rsidR="009F0DBC" w:rsidRPr="00875D76">
        <w:rPr>
          <w:bCs/>
        </w:rPr>
        <w:t>;</w:t>
      </w:r>
    </w:p>
    <w:p w14:paraId="454C80EE" w14:textId="7D4F1438" w:rsidR="00336875" w:rsidRPr="00875D76" w:rsidRDefault="00336875" w:rsidP="0033687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875D76">
        <w:rPr>
          <w:bCs/>
        </w:rPr>
        <w:t>3</w:t>
      </w:r>
      <w:r w:rsidR="009F0DBC" w:rsidRPr="00875D76">
        <w:rPr>
          <w:bCs/>
        </w:rPr>
        <w:t>)</w:t>
      </w:r>
      <w:r w:rsidRPr="00875D76">
        <w:rPr>
          <w:bCs/>
        </w:rPr>
        <w:t> </w:t>
      </w:r>
      <w:r w:rsidR="00875D76" w:rsidRPr="00875D76">
        <w:rPr>
          <w:bCs/>
        </w:rPr>
        <w:t xml:space="preserve">Советник </w:t>
      </w:r>
      <w:r w:rsidR="00875D76" w:rsidRPr="00875D76">
        <w:rPr>
          <w:bCs/>
        </w:rPr>
        <w:t>финансово-экономического отдела</w:t>
      </w:r>
      <w:r w:rsidR="009F0DBC" w:rsidRPr="00875D76">
        <w:rPr>
          <w:bCs/>
        </w:rPr>
        <w:t>;</w:t>
      </w:r>
    </w:p>
    <w:p w14:paraId="3940D249" w14:textId="56A44B60" w:rsidR="00C22BED" w:rsidRPr="00875D76" w:rsidRDefault="00BE4686" w:rsidP="00C22BED">
      <w:pPr>
        <w:ind w:firstLine="720"/>
        <w:jc w:val="both"/>
      </w:pPr>
      <w:r w:rsidRPr="00875D76">
        <w:t>2</w:t>
      </w:r>
      <w:r w:rsidR="00285CBF" w:rsidRPr="00875D76">
        <w:t>.</w:t>
      </w:r>
      <w:r w:rsidR="00ED61AE" w:rsidRPr="00875D76">
        <w:t> </w:t>
      </w:r>
      <w:r w:rsidR="00B22B18" w:rsidRPr="00875D76">
        <w:t>О</w:t>
      </w:r>
      <w:r w:rsidR="00285CBF" w:rsidRPr="00875D76">
        <w:t>публикова</w:t>
      </w:r>
      <w:r w:rsidR="00B22B18" w:rsidRPr="00875D76">
        <w:t xml:space="preserve">ть настоящее </w:t>
      </w:r>
      <w:r w:rsidR="00CA383E" w:rsidRPr="00875D76">
        <w:t xml:space="preserve">постановление </w:t>
      </w:r>
      <w:r w:rsidR="00285CBF" w:rsidRPr="00875D76">
        <w:t xml:space="preserve">в </w:t>
      </w:r>
      <w:r w:rsidR="00B25B3C" w:rsidRPr="00875D76">
        <w:t>сетевом издании</w:t>
      </w:r>
      <w:r w:rsidR="00285CBF" w:rsidRPr="00875D76">
        <w:t xml:space="preserve"> «Московский муниципальный вестник».</w:t>
      </w:r>
    </w:p>
    <w:p w14:paraId="775962B6" w14:textId="409B9706" w:rsidR="00D8155A" w:rsidRPr="00875D76" w:rsidRDefault="00BE4686" w:rsidP="00D8155A">
      <w:pPr>
        <w:ind w:firstLine="720"/>
        <w:jc w:val="both"/>
      </w:pPr>
      <w:r w:rsidRPr="00875D76">
        <w:t>3</w:t>
      </w:r>
      <w:r w:rsidR="00ED61AE" w:rsidRPr="00875D76">
        <w:t>. </w:t>
      </w:r>
      <w:r w:rsidR="00814282" w:rsidRPr="00875D76">
        <w:t xml:space="preserve">Контроль за выполнением настоящего </w:t>
      </w:r>
      <w:r w:rsidR="00CA383E" w:rsidRPr="00875D76">
        <w:t xml:space="preserve">постановления </w:t>
      </w:r>
      <w:r w:rsidR="00BD3078" w:rsidRPr="00875D76">
        <w:t>глава внутригородского муниципального образования – муниципального округа</w:t>
      </w:r>
      <w:r w:rsidR="00C37B6A" w:rsidRPr="00875D76">
        <w:t xml:space="preserve"> Некрасовка</w:t>
      </w:r>
      <w:r w:rsidR="00D00B6D" w:rsidRPr="00875D76">
        <w:t xml:space="preserve"> в городе Москве оставляет </w:t>
      </w:r>
      <w:r w:rsidR="00D8155A" w:rsidRPr="00875D76">
        <w:t>за</w:t>
      </w:r>
      <w:r w:rsidR="00D00B6D" w:rsidRPr="00875D76">
        <w:t xml:space="preserve"> собой</w:t>
      </w:r>
      <w:r w:rsidRPr="00875D76">
        <w:t>.</w:t>
      </w:r>
    </w:p>
    <w:p w14:paraId="3B2CE02C" w14:textId="77777777" w:rsidR="00D8155A" w:rsidRPr="00875D76" w:rsidRDefault="00D8155A" w:rsidP="00D8155A">
      <w:pPr>
        <w:ind w:firstLine="720"/>
        <w:jc w:val="both"/>
        <w:rPr>
          <w:i/>
        </w:rPr>
      </w:pPr>
    </w:p>
    <w:p w14:paraId="453D1916" w14:textId="77777777" w:rsidR="00C37B6A" w:rsidRPr="00875D76" w:rsidRDefault="00C37B6A" w:rsidP="00D8155A">
      <w:pPr>
        <w:ind w:firstLine="720"/>
        <w:jc w:val="both"/>
        <w:rPr>
          <w:i/>
          <w:u w:val="single"/>
        </w:rPr>
      </w:pPr>
    </w:p>
    <w:p w14:paraId="75B38683" w14:textId="77777777" w:rsidR="00C37B6A" w:rsidRDefault="00C37B6A" w:rsidP="00D8155A">
      <w:pPr>
        <w:ind w:firstLine="720"/>
        <w:jc w:val="both"/>
        <w:rPr>
          <w:i/>
          <w:sz w:val="28"/>
          <w:szCs w:val="28"/>
          <w:u w:val="single"/>
        </w:rPr>
      </w:pPr>
    </w:p>
    <w:p w14:paraId="0BCD95BA" w14:textId="77777777" w:rsidR="00C37B6A" w:rsidRPr="00C37B6A" w:rsidRDefault="00C37B6A" w:rsidP="00C37B6A">
      <w:pPr>
        <w:jc w:val="both"/>
        <w:rPr>
          <w:b/>
          <w:bCs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68F5AD13" w14:textId="77777777" w:rsidR="00C37B6A" w:rsidRPr="00C37B6A" w:rsidRDefault="00C37B6A" w:rsidP="00C37B6A">
      <w:pPr>
        <w:jc w:val="both"/>
        <w:rPr>
          <w:b/>
          <w:bCs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33FDAE0F" w14:textId="5CC03040" w:rsidR="00C37B6A" w:rsidRPr="00C37B6A" w:rsidRDefault="00C37B6A" w:rsidP="00C37B6A">
      <w:pPr>
        <w:jc w:val="both"/>
        <w:rPr>
          <w:b/>
          <w:bCs/>
          <w:color w:val="800000"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Некрасовка в городе Москве                                          </w:t>
      </w:r>
      <w:r>
        <w:rPr>
          <w:b/>
          <w:bCs/>
          <w:sz w:val="28"/>
          <w:szCs w:val="28"/>
        </w:rPr>
        <w:t xml:space="preserve">     </w:t>
      </w:r>
      <w:r w:rsidRPr="00C37B6A">
        <w:rPr>
          <w:b/>
          <w:bCs/>
          <w:sz w:val="28"/>
          <w:szCs w:val="28"/>
        </w:rPr>
        <w:t xml:space="preserve">          И.В. Ухаботина</w:t>
      </w:r>
    </w:p>
    <w:p w14:paraId="260B4E77" w14:textId="77777777" w:rsidR="00C37B6A" w:rsidRPr="00C37B6A" w:rsidRDefault="00C37B6A" w:rsidP="00C37B6A">
      <w:pPr>
        <w:ind w:firstLine="720"/>
        <w:jc w:val="both"/>
        <w:rPr>
          <w:b/>
          <w:bCs/>
          <w:i/>
          <w:sz w:val="28"/>
          <w:szCs w:val="28"/>
          <w:lang w:val="x-none"/>
        </w:rPr>
      </w:pPr>
    </w:p>
    <w:p w14:paraId="309176B0" w14:textId="4CFF2223" w:rsidR="00CE055F" w:rsidRPr="00C37B6A" w:rsidRDefault="00CE055F" w:rsidP="00C37B6A">
      <w:pPr>
        <w:autoSpaceDE w:val="0"/>
        <w:autoSpaceDN w:val="0"/>
        <w:adjustRightInd w:val="0"/>
        <w:jc w:val="both"/>
        <w:rPr>
          <w:b/>
          <w:sz w:val="28"/>
          <w:szCs w:val="28"/>
          <w:lang w:val="x-none"/>
        </w:rPr>
      </w:pPr>
    </w:p>
    <w:sectPr w:rsidR="00CE055F" w:rsidRPr="00C37B6A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79F01" w14:textId="77777777" w:rsidR="00CA3A6B" w:rsidRDefault="00CA3A6B" w:rsidP="00285CBF">
      <w:r>
        <w:separator/>
      </w:r>
    </w:p>
  </w:endnote>
  <w:endnote w:type="continuationSeparator" w:id="0">
    <w:p w14:paraId="6715DC2B" w14:textId="77777777" w:rsidR="00CA3A6B" w:rsidRDefault="00CA3A6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7887" w14:textId="77777777" w:rsidR="00CA3A6B" w:rsidRDefault="00CA3A6B" w:rsidP="00285CBF">
      <w:r>
        <w:separator/>
      </w:r>
    </w:p>
  </w:footnote>
  <w:footnote w:type="continuationSeparator" w:id="0">
    <w:p w14:paraId="0025087D" w14:textId="77777777" w:rsidR="00CA3A6B" w:rsidRDefault="00CA3A6B" w:rsidP="00285CBF">
      <w:r>
        <w:continuationSeparator/>
      </w:r>
    </w:p>
  </w:footnote>
  <w:footnote w:id="1">
    <w:p w14:paraId="72B7F83E" w14:textId="77CB490A" w:rsidR="00CC5161" w:rsidRDefault="00CC5161" w:rsidP="0074298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42981">
        <w:rPr>
          <w:rStyle w:val="a7"/>
          <w:sz w:val="20"/>
          <w:szCs w:val="20"/>
        </w:rPr>
        <w:footnoteRef/>
      </w:r>
      <w:r w:rsidRPr="00742981">
        <w:rPr>
          <w:sz w:val="20"/>
          <w:szCs w:val="20"/>
        </w:rPr>
        <w:t xml:space="preserve"> В перечень подлежат включению должности муниципальной службы, исполнение должностных обязанностей по которым </w:t>
      </w:r>
      <w:r>
        <w:rPr>
          <w:sz w:val="20"/>
          <w:szCs w:val="20"/>
        </w:rPr>
        <w:t xml:space="preserve">связано с коррупционными рисками (например, </w:t>
      </w:r>
      <w:r w:rsidRPr="00742981">
        <w:rPr>
          <w:sz w:val="20"/>
          <w:szCs w:val="20"/>
        </w:rPr>
        <w:t>предусматривает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 предоставление муниципальных услуг гражданам; осуществление контрольных мероприятий; подготовку и принятие решений о распределении бюджетных ассигнований, субсидий, межбюджетных трансфертов; управление муниципальным имуществом; осуществление закупок для муниципальных нужд; хранение и распределение материально-технических ресурсов</w:t>
      </w:r>
      <w:r>
        <w:rPr>
          <w:sz w:val="20"/>
          <w:szCs w:val="20"/>
        </w:rPr>
        <w:t>)</w:t>
      </w:r>
      <w:r w:rsidRPr="00742981">
        <w:rPr>
          <w:sz w:val="20"/>
          <w:szCs w:val="20"/>
        </w:rPr>
        <w:t>.</w:t>
      </w:r>
    </w:p>
    <w:p w14:paraId="69693086" w14:textId="1B365E4F" w:rsidR="00CC5161" w:rsidRDefault="00CC5161" w:rsidP="0074298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Перечень должен поддерживаться в актуальном состоянии (соответствовать наименованиям должностей муниципальной службы, предусмотренным штатным расписанием исполнительно-распорядительного органа муниципального образования, и содержанию должностных обязанностей муниципальных служащих).</w:t>
      </w:r>
    </w:p>
    <w:p w14:paraId="43BE1CC1" w14:textId="420B3115" w:rsidR="00CC5161" w:rsidRPr="00742981" w:rsidRDefault="00CC5161" w:rsidP="00617C29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Рекомендуется ознакомиться с </w:t>
      </w:r>
      <w:r w:rsidRPr="003E66A7">
        <w:rPr>
          <w:sz w:val="20"/>
          <w:szCs w:val="20"/>
        </w:rPr>
        <w:t>Методическими рекомендациями по проведению оценки коррупционных рисков, возникающих при реализации функций</w:t>
      </w:r>
      <w:r>
        <w:rPr>
          <w:sz w:val="20"/>
          <w:szCs w:val="20"/>
        </w:rPr>
        <w:t xml:space="preserve"> (письмо </w:t>
      </w:r>
      <w:r w:rsidRPr="003E66A7">
        <w:rPr>
          <w:sz w:val="20"/>
          <w:szCs w:val="20"/>
        </w:rPr>
        <w:t>Минтруда России от 25</w:t>
      </w:r>
      <w:r>
        <w:rPr>
          <w:sz w:val="20"/>
          <w:szCs w:val="20"/>
        </w:rPr>
        <w:t xml:space="preserve"> декабря </w:t>
      </w:r>
      <w:r w:rsidRPr="003E66A7">
        <w:rPr>
          <w:sz w:val="20"/>
          <w:szCs w:val="20"/>
        </w:rPr>
        <w:t xml:space="preserve">2014 </w:t>
      </w:r>
      <w:r>
        <w:rPr>
          <w:sz w:val="20"/>
          <w:szCs w:val="20"/>
        </w:rPr>
        <w:t>года № </w:t>
      </w:r>
      <w:r w:rsidRPr="003E66A7">
        <w:rPr>
          <w:sz w:val="20"/>
          <w:szCs w:val="20"/>
        </w:rPr>
        <w:t>18-0/10/В-8980</w:t>
      </w:r>
      <w:r>
        <w:rPr>
          <w:sz w:val="20"/>
          <w:szCs w:val="20"/>
        </w:rPr>
        <w:t>), пунктом 3.1 М</w:t>
      </w:r>
      <w:r w:rsidRPr="003E66A7">
        <w:rPr>
          <w:sz w:val="20"/>
          <w:szCs w:val="20"/>
        </w:rPr>
        <w:t>етодических рекомендаци</w:t>
      </w:r>
      <w:r>
        <w:rPr>
          <w:sz w:val="20"/>
          <w:szCs w:val="20"/>
        </w:rPr>
        <w:t>й</w:t>
      </w:r>
      <w:r w:rsidRPr="003E66A7">
        <w:rPr>
          <w:sz w:val="20"/>
          <w:szCs w:val="20"/>
        </w:rPr>
        <w:t xml:space="preserve"> по вопросам организации антикоррупционной работы в субъектах Российской Федерации и муниципальных образованиях в отношении лиц, замещающих муниципальные должности, и муниципальных служащих</w:t>
      </w:r>
      <w:r>
        <w:rPr>
          <w:sz w:val="20"/>
          <w:szCs w:val="20"/>
        </w:rPr>
        <w:t xml:space="preserve"> (письмо Минтруда России </w:t>
      </w:r>
      <w:r w:rsidRPr="003E66A7">
        <w:rPr>
          <w:sz w:val="20"/>
          <w:szCs w:val="20"/>
        </w:rPr>
        <w:t>от 17</w:t>
      </w:r>
      <w:r>
        <w:rPr>
          <w:sz w:val="20"/>
          <w:szCs w:val="20"/>
        </w:rPr>
        <w:t xml:space="preserve"> июня </w:t>
      </w:r>
      <w:r w:rsidRPr="003E66A7">
        <w:rPr>
          <w:sz w:val="20"/>
          <w:szCs w:val="20"/>
        </w:rPr>
        <w:t xml:space="preserve">2019 </w:t>
      </w:r>
      <w:r>
        <w:rPr>
          <w:sz w:val="20"/>
          <w:szCs w:val="20"/>
        </w:rPr>
        <w:t>года № </w:t>
      </w:r>
      <w:r w:rsidRPr="003E66A7">
        <w:rPr>
          <w:sz w:val="20"/>
          <w:szCs w:val="20"/>
        </w:rPr>
        <w:t>18-2/10/В-4646</w:t>
      </w:r>
      <w:r>
        <w:rPr>
          <w:sz w:val="20"/>
          <w:szCs w:val="20"/>
        </w:rPr>
        <w:t xml:space="preserve">), а также разделом </w:t>
      </w:r>
      <w:r>
        <w:rPr>
          <w:sz w:val="20"/>
          <w:szCs w:val="20"/>
          <w:lang w:val="en-US"/>
        </w:rPr>
        <w:t>III</w:t>
      </w:r>
      <w:r>
        <w:rPr>
          <w:sz w:val="20"/>
          <w:szCs w:val="20"/>
        </w:rPr>
        <w:t xml:space="preserve"> приложения к Указу Президента Российской Федерации </w:t>
      </w:r>
      <w:r w:rsidRPr="003E66A7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 w:rsidRPr="003E66A7">
        <w:rPr>
          <w:sz w:val="20"/>
          <w:szCs w:val="20"/>
        </w:rPr>
        <w:t>18</w:t>
      </w:r>
      <w:r>
        <w:rPr>
          <w:sz w:val="20"/>
          <w:szCs w:val="20"/>
        </w:rPr>
        <w:t xml:space="preserve"> мая </w:t>
      </w:r>
      <w:r w:rsidRPr="003E66A7">
        <w:rPr>
          <w:sz w:val="20"/>
          <w:szCs w:val="20"/>
        </w:rPr>
        <w:t xml:space="preserve">2009 </w:t>
      </w:r>
      <w:r>
        <w:rPr>
          <w:sz w:val="20"/>
          <w:szCs w:val="20"/>
        </w:rPr>
        <w:t>года № </w:t>
      </w:r>
      <w:r w:rsidRPr="003E66A7">
        <w:rPr>
          <w:sz w:val="20"/>
          <w:szCs w:val="20"/>
        </w:rPr>
        <w:t xml:space="preserve">557 </w:t>
      </w:r>
      <w:r>
        <w:rPr>
          <w:sz w:val="20"/>
          <w:szCs w:val="20"/>
        </w:rPr>
        <w:t>«</w:t>
      </w:r>
      <w:r w:rsidRPr="003E66A7">
        <w:rPr>
          <w:sz w:val="20"/>
          <w:szCs w:val="20"/>
        </w:rPr>
        <w:t>Об</w:t>
      </w:r>
      <w:r w:rsidR="002332C9">
        <w:rPr>
          <w:sz w:val="20"/>
          <w:szCs w:val="20"/>
        </w:rPr>
        <w:t> </w:t>
      </w:r>
      <w:r w:rsidRPr="003E66A7">
        <w:rPr>
          <w:sz w:val="20"/>
          <w:szCs w:val="20"/>
        </w:rPr>
        <w:t>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0"/>
          <w:szCs w:val="20"/>
        </w:rPr>
        <w:t>».</w:t>
      </w:r>
    </w:p>
  </w:footnote>
  <w:footnote w:id="2">
    <w:p w14:paraId="102AEE40" w14:textId="1788961E" w:rsidR="00CC5161" w:rsidRPr="00742981" w:rsidRDefault="00CC5161" w:rsidP="00742981">
      <w:pPr>
        <w:pStyle w:val="a5"/>
        <w:jc w:val="both"/>
      </w:pPr>
      <w:r w:rsidRPr="00742981">
        <w:rPr>
          <w:rStyle w:val="a7"/>
        </w:rPr>
        <w:footnoteRef/>
      </w:r>
      <w:r>
        <w:t> Указываются наименования должностей муниципальной службы, например, заместитель главы администрации, главный бухгалтер – начальник финансово-экономического отдела, советник по организационным вопросам, юрисконсульт – главный специалист.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584134"/>
      <w:docPartObj>
        <w:docPartGallery w:val="Page Numbers (Top of Page)"/>
        <w:docPartUnique/>
      </w:docPartObj>
    </w:sdtPr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900BB"/>
    <w:rsid w:val="003912AA"/>
    <w:rsid w:val="003C1DFB"/>
    <w:rsid w:val="0040361D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5D76"/>
    <w:rsid w:val="00876764"/>
    <w:rsid w:val="008863C0"/>
    <w:rsid w:val="00892EB3"/>
    <w:rsid w:val="008C4DE8"/>
    <w:rsid w:val="008C62A8"/>
    <w:rsid w:val="0090362D"/>
    <w:rsid w:val="009212AC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538E"/>
    <w:rsid w:val="00AF7B5E"/>
    <w:rsid w:val="00B04157"/>
    <w:rsid w:val="00B07591"/>
    <w:rsid w:val="00B225B6"/>
    <w:rsid w:val="00B228E0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37B6A"/>
    <w:rsid w:val="00C568FF"/>
    <w:rsid w:val="00C62591"/>
    <w:rsid w:val="00C67223"/>
    <w:rsid w:val="00C72731"/>
    <w:rsid w:val="00C72B48"/>
    <w:rsid w:val="00C87EE4"/>
    <w:rsid w:val="00CA383E"/>
    <w:rsid w:val="00CA3A6B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D5B95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азвание Знак"/>
    <w:rsid w:val="00C37B6A"/>
    <w:rPr>
      <w:rFonts w:ascii="Times New Roman" w:eastAsia="Times New Roman" w:hAnsi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2026-09-21T09:08:00Z</cp:lastPrinted>
  <dcterms:created xsi:type="dcterms:W3CDTF">2025-10-16T06:06:00Z</dcterms:created>
  <dcterms:modified xsi:type="dcterms:W3CDTF">2026-10-07T05:17:00Z</dcterms:modified>
</cp:coreProperties>
</file>