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8E" w:rsidRPr="00BF141B" w:rsidRDefault="00AF4BB0" w:rsidP="003C0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Par73"/>
      <w:bookmarkEnd w:id="0"/>
      <w:r>
        <w:rPr>
          <w:noProof/>
        </w:rPr>
        <w:drawing>
          <wp:inline distT="0" distB="0" distL="0" distR="0">
            <wp:extent cx="768350" cy="94234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1B" w:rsidRPr="00AF4BB0" w:rsidRDefault="00BF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4BB0" w:rsidRPr="00AF4BB0" w:rsidRDefault="00AF4BB0" w:rsidP="00AF4BB0">
      <w:pPr>
        <w:pStyle w:val="af2"/>
        <w:rPr>
          <w:color w:val="800000"/>
        </w:rPr>
      </w:pPr>
      <w:r w:rsidRPr="00AF4BB0">
        <w:rPr>
          <w:color w:val="800000"/>
        </w:rPr>
        <w:t xml:space="preserve">СОВЕТ ДЕПУТАТОВ </w:t>
      </w:r>
    </w:p>
    <w:p w:rsidR="00AF4BB0" w:rsidRPr="00AF4BB0" w:rsidRDefault="00AF4BB0" w:rsidP="00AF4BB0">
      <w:pPr>
        <w:pStyle w:val="af2"/>
        <w:rPr>
          <w:color w:val="800000"/>
          <w:szCs w:val="32"/>
        </w:rPr>
      </w:pPr>
      <w:r w:rsidRPr="00AF4BB0">
        <w:rPr>
          <w:color w:val="800000"/>
          <w:szCs w:val="32"/>
        </w:rPr>
        <w:t xml:space="preserve">МУНИЦИПАЛЬНОГО ОКРУГА НЕКРАСОВКА </w:t>
      </w:r>
    </w:p>
    <w:p w:rsidR="00AF4BB0" w:rsidRPr="00AF4BB0" w:rsidRDefault="00AF4BB0" w:rsidP="00AF4BB0">
      <w:pPr>
        <w:pStyle w:val="af2"/>
        <w:rPr>
          <w:b w:val="0"/>
          <w:bCs w:val="0"/>
          <w:color w:val="800000"/>
          <w:szCs w:val="32"/>
        </w:rPr>
      </w:pPr>
      <w:r w:rsidRPr="00AF4BB0">
        <w:rPr>
          <w:color w:val="800000"/>
          <w:szCs w:val="32"/>
        </w:rPr>
        <w:t xml:space="preserve">в городе Москве </w:t>
      </w:r>
    </w:p>
    <w:p w:rsidR="00AF4BB0" w:rsidRDefault="00AF4BB0" w:rsidP="00AF4BB0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proofErr w:type="gramStart"/>
      <w:r w:rsidRPr="00AF4BB0">
        <w:rPr>
          <w:rFonts w:ascii="Times New Roman" w:hAnsi="Times New Roman" w:cs="Times New Roman"/>
          <w:b/>
          <w:color w:val="800000"/>
          <w:sz w:val="32"/>
          <w:szCs w:val="32"/>
        </w:rPr>
        <w:t>Р</w:t>
      </w:r>
      <w:proofErr w:type="gramEnd"/>
      <w:r w:rsidRPr="00AF4BB0">
        <w:rPr>
          <w:rFonts w:ascii="Times New Roman" w:hAnsi="Times New Roman" w:cs="Times New Roman"/>
          <w:b/>
          <w:color w:val="800000"/>
          <w:sz w:val="32"/>
          <w:szCs w:val="32"/>
        </w:rPr>
        <w:t xml:space="preserve"> Е Ш Е Н И Е</w:t>
      </w:r>
    </w:p>
    <w:p w:rsidR="00A93D5F" w:rsidRPr="00A93D5F" w:rsidRDefault="00A93D5F" w:rsidP="00AF4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D5F">
        <w:rPr>
          <w:rFonts w:ascii="Times New Roman" w:hAnsi="Times New Roman" w:cs="Times New Roman"/>
          <w:sz w:val="24"/>
          <w:szCs w:val="24"/>
        </w:rPr>
        <w:t xml:space="preserve">(в редакции решения Совета депутатов от 20.06.2018 № </w:t>
      </w:r>
      <w:r w:rsidR="00554DF2">
        <w:rPr>
          <w:rFonts w:ascii="Times New Roman" w:hAnsi="Times New Roman" w:cs="Times New Roman"/>
          <w:sz w:val="24"/>
          <w:szCs w:val="24"/>
        </w:rPr>
        <w:t>8/4</w:t>
      </w:r>
      <w:r w:rsidRPr="00A93D5F">
        <w:rPr>
          <w:rFonts w:ascii="Times New Roman" w:hAnsi="Times New Roman" w:cs="Times New Roman"/>
          <w:sz w:val="24"/>
          <w:szCs w:val="24"/>
        </w:rPr>
        <w:t>)</w:t>
      </w:r>
    </w:p>
    <w:p w:rsidR="00AF4BB0" w:rsidRPr="00AF4BB0" w:rsidRDefault="00AF4BB0" w:rsidP="00AF4B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BB0">
        <w:rPr>
          <w:rFonts w:ascii="Times New Roman" w:hAnsi="Times New Roman" w:cs="Times New Roman"/>
          <w:b/>
          <w:sz w:val="28"/>
          <w:szCs w:val="28"/>
        </w:rPr>
        <w:t xml:space="preserve"> 30 июня 2016 года             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AF4BB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4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AF4BB0" w:rsidRPr="00AF4BB0" w:rsidRDefault="00AF4BB0" w:rsidP="00AF4BB0">
      <w:pPr>
        <w:spacing w:after="0" w:line="240" w:lineRule="auto"/>
        <w:rPr>
          <w:rFonts w:ascii="Times New Roman" w:hAnsi="Times New Roman" w:cs="Times New Roman"/>
          <w:color w:val="800000"/>
          <w:sz w:val="32"/>
          <w:szCs w:val="32"/>
        </w:rPr>
      </w:pPr>
      <w:r w:rsidRPr="00AF4BB0">
        <w:rPr>
          <w:rFonts w:ascii="Times New Roman" w:hAnsi="Times New Roman" w:cs="Times New Roman"/>
          <w:color w:val="800000"/>
          <w:sz w:val="32"/>
          <w:szCs w:val="32"/>
        </w:rPr>
        <w:t>__________________</w:t>
      </w:r>
      <w:r w:rsidRPr="00AF4BB0">
        <w:rPr>
          <w:rFonts w:ascii="Times New Roman" w:hAnsi="Times New Roman" w:cs="Times New Roman"/>
          <w:color w:val="800000"/>
          <w:sz w:val="28"/>
          <w:szCs w:val="28"/>
        </w:rPr>
        <w:t>№______</w:t>
      </w: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A65DB5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E83" w:rsidRPr="00A65DB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A65DB5" w:rsidRPr="00A65DB5">
        <w:rPr>
          <w:rFonts w:ascii="Times New Roman" w:hAnsi="Times New Roman" w:cs="Times New Roman"/>
          <w:b/>
          <w:sz w:val="28"/>
          <w:szCs w:val="28"/>
        </w:rPr>
        <w:t xml:space="preserve"> Некрасовка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AF4BB0" w:rsidRDefault="00AF4BB0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BF1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 xml:space="preserve"> реш</w:t>
      </w:r>
      <w:r w:rsidR="008A65C0" w:rsidRPr="00A65DB5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A65DB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DB5" w:rsidRPr="00A65DB5">
        <w:rPr>
          <w:rFonts w:ascii="Times New Roman" w:hAnsi="Times New Roman" w:cs="Times New Roman"/>
          <w:sz w:val="28"/>
          <w:szCs w:val="28"/>
        </w:rPr>
        <w:t>муниципального округа Некрасовка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134E4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7915E2" w:rsidRPr="003538B5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Pr="00A65DB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65DB5" w:rsidRPr="00A65DB5">
        <w:rPr>
          <w:rFonts w:ascii="Times New Roman" w:hAnsi="Times New Roman" w:cs="Times New Roman"/>
          <w:sz w:val="28"/>
          <w:szCs w:val="28"/>
        </w:rPr>
        <w:t>Некрасовка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A65DB5">
        <w:rPr>
          <w:rFonts w:ascii="Times New Roman" w:hAnsi="Times New Roman" w:cs="Times New Roman"/>
          <w:sz w:val="28"/>
          <w:szCs w:val="28"/>
        </w:rPr>
        <w:t xml:space="preserve"> 29 октября </w:t>
      </w:r>
      <w:r w:rsidRPr="003538B5">
        <w:rPr>
          <w:rFonts w:ascii="Times New Roman" w:hAnsi="Times New Roman" w:cs="Times New Roman"/>
          <w:sz w:val="28"/>
          <w:szCs w:val="28"/>
        </w:rPr>
        <w:t> 20</w:t>
      </w:r>
      <w:r w:rsidR="00A65DB5">
        <w:rPr>
          <w:rFonts w:ascii="Times New Roman" w:hAnsi="Times New Roman" w:cs="Times New Roman"/>
          <w:sz w:val="28"/>
          <w:szCs w:val="28"/>
        </w:rPr>
        <w:t>15</w:t>
      </w:r>
      <w:r w:rsidRPr="003538B5">
        <w:rPr>
          <w:rFonts w:ascii="Times New Roman" w:hAnsi="Times New Roman" w:cs="Times New Roman"/>
          <w:sz w:val="28"/>
          <w:szCs w:val="28"/>
        </w:rPr>
        <w:t> года №</w:t>
      </w:r>
      <w:r w:rsidR="00A65DB5">
        <w:rPr>
          <w:rFonts w:ascii="Times New Roman" w:hAnsi="Times New Roman" w:cs="Times New Roman"/>
          <w:sz w:val="28"/>
          <w:szCs w:val="28"/>
        </w:rPr>
        <w:t xml:space="preserve"> 71/11 «Об утверждении Положения о комиссии аппарата Совета депутатов муниципального округа Некрасовка по соблюдению требований к служебному поведению муниципальных служащих и урегулированию конфликтов интересов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31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75CA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A05">
        <w:rPr>
          <w:rFonts w:ascii="Times New Roman" w:hAnsi="Times New Roman" w:cs="Times New Roman"/>
          <w:bCs/>
          <w:sz w:val="28"/>
          <w:szCs w:val="28"/>
        </w:rPr>
        <w:t>вы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</w:t>
      </w:r>
      <w:r w:rsidRPr="00A65DB5">
        <w:rPr>
          <w:rFonts w:ascii="Times New Roman" w:hAnsi="Times New Roman" w:cs="Times New Roman"/>
          <w:bCs/>
          <w:sz w:val="28"/>
          <w:szCs w:val="28"/>
        </w:rPr>
        <w:t>главу</w:t>
      </w:r>
      <w:r w:rsidR="00A65DB5" w:rsidRP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DB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A65DB5" w:rsidRPr="00A65DB5">
        <w:rPr>
          <w:rFonts w:ascii="Times New Roman" w:hAnsi="Times New Roman" w:cs="Times New Roman"/>
          <w:bCs/>
          <w:sz w:val="28"/>
          <w:szCs w:val="28"/>
        </w:rPr>
        <w:t xml:space="preserve"> Некрасовка </w:t>
      </w:r>
      <w:proofErr w:type="spellStart"/>
      <w:r w:rsidR="00A65DB5" w:rsidRPr="00A65DB5">
        <w:rPr>
          <w:rFonts w:ascii="Times New Roman" w:hAnsi="Times New Roman" w:cs="Times New Roman"/>
          <w:bCs/>
          <w:sz w:val="28"/>
          <w:szCs w:val="28"/>
        </w:rPr>
        <w:t>Ухаботину</w:t>
      </w:r>
      <w:proofErr w:type="spellEnd"/>
      <w:r w:rsidR="00A65DB5" w:rsidRPr="00A65DB5">
        <w:rPr>
          <w:rFonts w:ascii="Times New Roman" w:hAnsi="Times New Roman" w:cs="Times New Roman"/>
          <w:bCs/>
          <w:sz w:val="28"/>
          <w:szCs w:val="28"/>
        </w:rPr>
        <w:t xml:space="preserve"> И.В.</w:t>
      </w:r>
    </w:p>
    <w:p w:rsidR="00996B05" w:rsidRDefault="00996B0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296" w:rsidRDefault="003C0296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296" w:rsidRDefault="003C0296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B05" w:rsidRDefault="00996B0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5C0" w:rsidRPr="00095D8C" w:rsidRDefault="00B75CA8" w:rsidP="0009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A65C0" w:rsidRPr="00095D8C" w:rsidSect="00996B05">
          <w:headerReference w:type="default" r:id="rId9"/>
          <w:pgSz w:w="11906" w:h="16838"/>
          <w:pgMar w:top="709" w:right="850" w:bottom="284" w:left="1134" w:header="708" w:footer="708" w:gutter="0"/>
          <w:cols w:space="708"/>
          <w:titlePg/>
          <w:docGrid w:linePitch="360"/>
        </w:sectPr>
      </w:pPr>
      <w:r w:rsidRPr="00095D8C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  <w:r w:rsidR="00095D8C" w:rsidRPr="00095D8C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                                  </w:t>
      </w:r>
      <w:proofErr w:type="spellStart"/>
      <w:r w:rsidR="00095D8C" w:rsidRPr="00095D8C">
        <w:rPr>
          <w:rFonts w:ascii="Times New Roman" w:hAnsi="Times New Roman" w:cs="Times New Roman"/>
          <w:b/>
          <w:bCs/>
          <w:sz w:val="28"/>
          <w:szCs w:val="28"/>
        </w:rPr>
        <w:t>И.В.Ухаботина</w:t>
      </w:r>
      <w:proofErr w:type="spellEnd"/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95D8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095D8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09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 w:cs="Times New Roman"/>
          <w:sz w:val="28"/>
          <w:szCs w:val="28"/>
        </w:rPr>
        <w:t>Некрасовка</w:t>
      </w:r>
      <w:r w:rsidR="003538B5" w:rsidRPr="0009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4BB0">
        <w:rPr>
          <w:rFonts w:ascii="Times New Roman" w:hAnsi="Times New Roman" w:cs="Times New Roman"/>
          <w:bCs/>
          <w:sz w:val="28"/>
          <w:szCs w:val="28"/>
        </w:rPr>
        <w:t>30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95D8C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F4BB0">
        <w:rPr>
          <w:rFonts w:ascii="Times New Roman" w:hAnsi="Times New Roman" w:cs="Times New Roman"/>
          <w:bCs/>
          <w:sz w:val="28"/>
          <w:szCs w:val="28"/>
        </w:rPr>
        <w:t>40/3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095D8C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5C0" w:rsidRPr="00095D8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095D8C" w:rsidRPr="00095D8C">
        <w:rPr>
          <w:rFonts w:ascii="Times New Roman" w:hAnsi="Times New Roman" w:cs="Times New Roman"/>
          <w:b/>
          <w:sz w:val="28"/>
          <w:szCs w:val="28"/>
        </w:rPr>
        <w:t>Некрасовка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09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 w:cs="Times New Roman"/>
          <w:sz w:val="28"/>
          <w:szCs w:val="28"/>
        </w:rPr>
        <w:t>Некрасовка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095D8C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095D8C">
        <w:rPr>
          <w:rFonts w:ascii="Times New Roman" w:hAnsi="Times New Roman" w:cs="Times New Roman"/>
          <w:sz w:val="28"/>
          <w:szCs w:val="28"/>
        </w:rPr>
        <w:t>аппарату Совета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095D8C">
        <w:rPr>
          <w:rFonts w:ascii="Times New Roman" w:hAnsi="Times New Roman" w:cs="Times New Roman"/>
          <w:sz w:val="28"/>
          <w:szCs w:val="28"/>
        </w:rPr>
        <w:t>депутатов</w:t>
      </w:r>
      <w:r w:rsidR="00095D8C" w:rsidRPr="00095D8C">
        <w:rPr>
          <w:rFonts w:ascii="Times New Roman" w:hAnsi="Times New Roman" w:cs="Times New Roman"/>
          <w:sz w:val="28"/>
          <w:szCs w:val="28"/>
        </w:rPr>
        <w:t xml:space="preserve"> муниципального округа Некрасовка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095D8C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095D8C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095D8C">
        <w:rPr>
          <w:rFonts w:ascii="Times New Roman" w:hAnsi="Times New Roman" w:cs="Times New Roman"/>
          <w:sz w:val="28"/>
          <w:szCs w:val="28"/>
        </w:rPr>
        <w:t>)</w:t>
      </w:r>
      <w:r w:rsidR="00C462BD" w:rsidRPr="00095D8C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AF4B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AF4BB0">
        <w:rPr>
          <w:rFonts w:ascii="Times New Roman" w:hAnsi="Times New Roman" w:cs="Times New Roman"/>
          <w:sz w:val="28"/>
          <w:szCs w:val="28"/>
        </w:rPr>
        <w:t xml:space="preserve">  законами от 2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D134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095D8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0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/>
          <w:sz w:val="28"/>
          <w:szCs w:val="28"/>
        </w:rPr>
        <w:t>Некрасовка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(далее – 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округа)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095D8C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</w:t>
      </w:r>
      <w:r w:rsidR="000177D7" w:rsidRPr="004250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FD1705" w:rsidRPr="004250FD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275D4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4F">
        <w:rPr>
          <w:rFonts w:ascii="Times New Roman" w:hAnsi="Times New Roman" w:cs="Times New Roman"/>
          <w:sz w:val="28"/>
          <w:szCs w:val="28"/>
        </w:rPr>
        <w:t>1</w:t>
      </w:r>
      <w:r w:rsidR="00A30200" w:rsidRPr="00275D4F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275D4F">
        <w:rPr>
          <w:rFonts w:ascii="Times New Roman" w:hAnsi="Times New Roman" w:cs="Times New Roman"/>
          <w:sz w:val="28"/>
          <w:szCs w:val="28"/>
        </w:rPr>
        <w:t>,</w:t>
      </w:r>
      <w:r w:rsidR="00A30200" w:rsidRPr="00275D4F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6AA">
        <w:rPr>
          <w:rFonts w:ascii="Times New Roman" w:hAnsi="Times New Roman" w:cs="Times New Roman"/>
          <w:i/>
          <w:sz w:val="28"/>
          <w:szCs w:val="28"/>
        </w:rPr>
        <w:t>2</w:t>
      </w:r>
      <w:r w:rsidR="00A30200" w:rsidRPr="007326AA">
        <w:rPr>
          <w:rFonts w:ascii="Times New Roman" w:hAnsi="Times New Roman" w:cs="Times New Roman"/>
          <w:i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275D4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B676D5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№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B676D5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275D4F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6110F" w:rsidRPr="00275D4F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275D4F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275D4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275D4F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B45142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proofErr w:type="gramEnd"/>
      <w:r w:rsidR="00600526" w:rsidRPr="00B45142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="00784371" w:rsidRPr="00BC0D05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275D4F">
        <w:rPr>
          <w:rFonts w:ascii="Times New Roman" w:hAnsi="Times New Roman" w:cs="Times New Roman"/>
          <w:sz w:val="28"/>
          <w:szCs w:val="28"/>
        </w:rPr>
        <w:t>М</w:t>
      </w:r>
      <w:r w:rsidR="00D74FB2" w:rsidRPr="00275D4F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B32C17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 w:rsidRPr="00275D4F">
        <w:t>муниципальным служащим по профилактике правонарушений, 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275D4F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275D4F">
        <w:rPr>
          <w:rFonts w:ascii="Times New Roman" w:hAnsi="Times New Roman" w:cs="Times New Roman"/>
          <w:sz w:val="28"/>
          <w:szCs w:val="28"/>
        </w:rPr>
        <w:t>,</w:t>
      </w:r>
      <w:r w:rsidR="00D83D28" w:rsidRPr="00275D4F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275D4F">
        <w:rPr>
          <w:rFonts w:ascii="Times New Roman" w:hAnsi="Times New Roman" w:cs="Times New Roman"/>
          <w:sz w:val="28"/>
          <w:szCs w:val="28"/>
        </w:rPr>
        <w:t>осуществляет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>подготовку мотивированного закл</w:t>
      </w:r>
      <w:r>
        <w:rPr>
          <w:rFonts w:ascii="Times New Roman" w:hAnsi="Times New Roman" w:cs="Times New Roman"/>
          <w:sz w:val="28"/>
          <w:szCs w:val="28"/>
        </w:rPr>
        <w:t xml:space="preserve">ючения о соблюдении гражданином, замещавшим должность муниципальной службы в </w:t>
      </w:r>
      <w:r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134E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 xml:space="preserve">» подпункта 2 и подпункте5 пункта 13 настоящего Положения, </w:t>
      </w:r>
      <w:r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>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134E4">
        <w:rPr>
          <w:rFonts w:ascii="Times New Roman" w:hAnsi="Times New Roman" w:cs="Times New Roman"/>
          <w:sz w:val="28"/>
          <w:szCs w:val="28"/>
        </w:rPr>
        <w:t xml:space="preserve"> может направлять в</w:t>
      </w:r>
      <w:proofErr w:type="gramEnd"/>
      <w:r w:rsidRPr="00D134E4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D134E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134E4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A93D5F" w:rsidRPr="00AC6A45" w:rsidRDefault="00A93D5F" w:rsidP="00A93D5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A93D5F" w:rsidRPr="00AC6A45" w:rsidRDefault="00A93D5F" w:rsidP="00A93D5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A93D5F" w:rsidRPr="00AC6A45" w:rsidRDefault="00A93D5F" w:rsidP="00A93D5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3D5F" w:rsidRDefault="00A93D5F" w:rsidP="00A93D5F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подпункте5 пункта 13</w:t>
      </w:r>
      <w:r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:rsidR="00A93D5F" w:rsidRPr="00A93D5F" w:rsidRDefault="00A93D5F" w:rsidP="00A93D5F">
      <w:pPr>
        <w:pStyle w:val="ConsPlusNormal"/>
        <w:spacing w:line="230" w:lineRule="auto"/>
        <w:ind w:firstLine="851"/>
        <w:jc w:val="both"/>
        <w:rPr>
          <w:bCs/>
          <w:i/>
        </w:rPr>
      </w:pPr>
      <w:r w:rsidRPr="00A93D5F">
        <w:rPr>
          <w:bCs/>
          <w:i/>
        </w:rPr>
        <w:t>(в ред.решения Совета депутатов от 20.06.2018 №</w:t>
      </w:r>
      <w:r w:rsidR="00B676D5">
        <w:rPr>
          <w:bCs/>
          <w:i/>
        </w:rPr>
        <w:t xml:space="preserve"> 8/4</w:t>
      </w:r>
      <w:r w:rsidRPr="00A93D5F">
        <w:rPr>
          <w:bCs/>
          <w:i/>
        </w:rPr>
        <w:t>)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275D4F">
        <w:rPr>
          <w:rFonts w:ascii="Times New Roman" w:hAnsi="Times New Roman" w:cs="Times New Roman"/>
          <w:sz w:val="28"/>
          <w:szCs w:val="28"/>
        </w:rPr>
        <w:t>в подпункте 2 пункта 10</w:t>
      </w:r>
      <w:r w:rsidRPr="004F4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указывает в обращении, заявлении или уведомлении, представляемых</w:t>
      </w:r>
      <w:r w:rsidR="00275D4F">
        <w:t xml:space="preserve"> в </w:t>
      </w:r>
      <w:r w:rsidR="00EC3C87">
        <w:t>соответствии</w:t>
      </w:r>
      <w:r w:rsidR="00275D4F">
        <w:t xml:space="preserve"> </w:t>
      </w:r>
      <w:r w:rsidR="00EC3C87">
        <w:t xml:space="preserve"> </w:t>
      </w:r>
      <w:r w:rsidR="00BF01DB">
        <w:br/>
      </w:r>
      <w:r w:rsidR="00EC3C87">
        <w:t xml:space="preserve">с подпунктом 2 пункта 13 настоящего Положения. </w:t>
      </w:r>
    </w:p>
    <w:p w:rsidR="00EC3C87" w:rsidRDefault="005C6CF5" w:rsidP="00EC3C87">
      <w:pPr>
        <w:pStyle w:val="ConsPlusNormal"/>
        <w:ind w:firstLine="851"/>
        <w:jc w:val="both"/>
      </w:pPr>
      <w:r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275D4F">
        <w:t xml:space="preserve"> </w:t>
      </w:r>
      <w:r w:rsidR="00EC3C87">
        <w:t xml:space="preserve">замещавший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435869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4" w:name="Par137"/>
      <w:bookmarkEnd w:id="14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BF141B">
        <w:t>муниципального округа</w:t>
      </w:r>
      <w:r w:rsidR="00BF141B"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BF141B">
        <w:t>муниципального округа</w:t>
      </w:r>
      <w:r w:rsidR="00BF141B"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32C17">
        <w:rPr>
          <w:rFonts w:ascii="Times New Roman" w:hAnsi="Times New Roman"/>
          <w:sz w:val="28"/>
          <w:szCs w:val="28"/>
        </w:rPr>
        <w:t>глав</w:t>
      </w:r>
      <w:r w:rsidR="00AC26DA">
        <w:rPr>
          <w:rFonts w:ascii="Times New Roman" w:hAnsi="Times New Roman"/>
          <w:sz w:val="28"/>
          <w:szCs w:val="28"/>
        </w:rPr>
        <w:t>е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AC26D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BF141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BF141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B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0BE4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7882" w:rsidRPr="00897882">
        <w:rPr>
          <w:rFonts w:ascii="Times New Roman" w:hAnsi="Times New Roman" w:cs="Times New Roman"/>
          <w:sz w:val="28"/>
          <w:szCs w:val="28"/>
        </w:rPr>
        <w:t>,</w:t>
      </w:r>
      <w:r w:rsidR="00A92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BA755A">
        <w:rPr>
          <w:rFonts w:ascii="Times New Roman" w:hAnsi="Times New Roman" w:cs="Times New Roman"/>
          <w:sz w:val="28"/>
          <w:szCs w:val="28"/>
        </w:rPr>
        <w:t>дневный</w:t>
      </w:r>
      <w:r w:rsidR="00C462BD" w:rsidRPr="00380BE4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1E202D" w:rsidRPr="006D0143">
        <w:rPr>
          <w:rFonts w:ascii="Times New Roman" w:hAnsi="Times New Roman" w:cs="Times New Roman"/>
          <w:sz w:val="28"/>
          <w:szCs w:val="28"/>
        </w:rPr>
        <w:t>,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897882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897882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7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BF141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62BD" w:rsidRPr="00BF141B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BF141B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BF141B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BF141B" w:rsidSect="00AF4BB0"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96" w:rsidRDefault="003C0296" w:rsidP="003538B5">
      <w:pPr>
        <w:spacing w:after="0" w:line="240" w:lineRule="auto"/>
      </w:pPr>
      <w:r>
        <w:separator/>
      </w:r>
    </w:p>
  </w:endnote>
  <w:endnote w:type="continuationSeparator" w:id="1">
    <w:p w:rsidR="003C0296" w:rsidRDefault="003C0296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96" w:rsidRDefault="003C0296" w:rsidP="003538B5">
      <w:pPr>
        <w:spacing w:after="0" w:line="240" w:lineRule="auto"/>
      </w:pPr>
      <w:r>
        <w:separator/>
      </w:r>
    </w:p>
  </w:footnote>
  <w:footnote w:type="continuationSeparator" w:id="1">
    <w:p w:rsidR="003C0296" w:rsidRDefault="003C0296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809828"/>
      <w:docPartObj>
        <w:docPartGallery w:val="Page Numbers (Top of Page)"/>
        <w:docPartUnique/>
      </w:docPartObj>
    </w:sdtPr>
    <w:sdtContent>
      <w:p w:rsidR="003C0296" w:rsidRDefault="003C0296">
        <w:pPr>
          <w:pStyle w:val="a9"/>
          <w:jc w:val="center"/>
        </w:pPr>
        <w:fldSimple w:instr="PAGE   \* MERGEFORMAT">
          <w:r w:rsidR="00B676D5">
            <w:rPr>
              <w:noProof/>
            </w:rPr>
            <w:t>11</w:t>
          </w:r>
        </w:fldSimple>
      </w:p>
    </w:sdtContent>
  </w:sdt>
  <w:p w:rsidR="003C0296" w:rsidRDefault="003C02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BD"/>
    <w:rsid w:val="0000262A"/>
    <w:rsid w:val="00011AB3"/>
    <w:rsid w:val="00013817"/>
    <w:rsid w:val="000177D7"/>
    <w:rsid w:val="00026BEC"/>
    <w:rsid w:val="000338F1"/>
    <w:rsid w:val="00036BA7"/>
    <w:rsid w:val="00054AB0"/>
    <w:rsid w:val="00054D88"/>
    <w:rsid w:val="00054E20"/>
    <w:rsid w:val="000572A6"/>
    <w:rsid w:val="00070623"/>
    <w:rsid w:val="00082963"/>
    <w:rsid w:val="00092038"/>
    <w:rsid w:val="0009235A"/>
    <w:rsid w:val="00095AE7"/>
    <w:rsid w:val="00095D8C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81C91"/>
    <w:rsid w:val="00196B2C"/>
    <w:rsid w:val="001B4880"/>
    <w:rsid w:val="001E202D"/>
    <w:rsid w:val="001F0385"/>
    <w:rsid w:val="001F411D"/>
    <w:rsid w:val="002025B8"/>
    <w:rsid w:val="00230D88"/>
    <w:rsid w:val="0024143D"/>
    <w:rsid w:val="0025277D"/>
    <w:rsid w:val="0025769B"/>
    <w:rsid w:val="0026110F"/>
    <w:rsid w:val="00274CE4"/>
    <w:rsid w:val="00275D4F"/>
    <w:rsid w:val="00280AF9"/>
    <w:rsid w:val="00290A40"/>
    <w:rsid w:val="002C0491"/>
    <w:rsid w:val="002D1B24"/>
    <w:rsid w:val="002D26D7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3C0296"/>
    <w:rsid w:val="0040612D"/>
    <w:rsid w:val="004106D5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54DF2"/>
    <w:rsid w:val="005624A3"/>
    <w:rsid w:val="005763D2"/>
    <w:rsid w:val="00592592"/>
    <w:rsid w:val="00594275"/>
    <w:rsid w:val="005A1A63"/>
    <w:rsid w:val="005A780B"/>
    <w:rsid w:val="005C6CF5"/>
    <w:rsid w:val="005D4D35"/>
    <w:rsid w:val="005E7F1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05C9B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6B05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65DB5"/>
    <w:rsid w:val="00A718FF"/>
    <w:rsid w:val="00A7212E"/>
    <w:rsid w:val="00A903C8"/>
    <w:rsid w:val="00A91215"/>
    <w:rsid w:val="00A9232E"/>
    <w:rsid w:val="00A93D5F"/>
    <w:rsid w:val="00AA657E"/>
    <w:rsid w:val="00AB1D3A"/>
    <w:rsid w:val="00AB4D47"/>
    <w:rsid w:val="00AB625E"/>
    <w:rsid w:val="00AB7292"/>
    <w:rsid w:val="00AC26DA"/>
    <w:rsid w:val="00AE5F96"/>
    <w:rsid w:val="00AE6B09"/>
    <w:rsid w:val="00AF4BB0"/>
    <w:rsid w:val="00B01ADE"/>
    <w:rsid w:val="00B13AC5"/>
    <w:rsid w:val="00B21BA9"/>
    <w:rsid w:val="00B32C17"/>
    <w:rsid w:val="00B357EA"/>
    <w:rsid w:val="00B45142"/>
    <w:rsid w:val="00B45C06"/>
    <w:rsid w:val="00B676D5"/>
    <w:rsid w:val="00B75CA8"/>
    <w:rsid w:val="00B84E91"/>
    <w:rsid w:val="00BA03BF"/>
    <w:rsid w:val="00BA1D7B"/>
    <w:rsid w:val="00BA755A"/>
    <w:rsid w:val="00BB2D8E"/>
    <w:rsid w:val="00BC0A49"/>
    <w:rsid w:val="00BC24DE"/>
    <w:rsid w:val="00BC6B36"/>
    <w:rsid w:val="00BD0CD5"/>
    <w:rsid w:val="00BD10E2"/>
    <w:rsid w:val="00BE6948"/>
    <w:rsid w:val="00BE730B"/>
    <w:rsid w:val="00BF01DB"/>
    <w:rsid w:val="00BF141B"/>
    <w:rsid w:val="00BF19CF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CF5298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AF4B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Название Знак"/>
    <w:basedOn w:val="a0"/>
    <w:link w:val="af2"/>
    <w:rsid w:val="00AF4BB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3B3CD-A455-4F3F-B93F-B66C027A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Людмила</cp:lastModifiedBy>
  <cp:revision>8</cp:revision>
  <cp:lastPrinted>2018-06-25T10:42:00Z</cp:lastPrinted>
  <dcterms:created xsi:type="dcterms:W3CDTF">2016-06-26T13:32:00Z</dcterms:created>
  <dcterms:modified xsi:type="dcterms:W3CDTF">2018-06-25T10:46:00Z</dcterms:modified>
</cp:coreProperties>
</file>