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953" w:rsidRPr="00C872E4" w:rsidRDefault="00CD7953" w:rsidP="00CD7953">
      <w:pPr>
        <w:pStyle w:val="af1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CD7953" w:rsidRDefault="00CD7953" w:rsidP="00CD7953">
      <w:pPr>
        <w:pStyle w:val="af1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CD7953" w:rsidRPr="00C872E4" w:rsidRDefault="00CD7953" w:rsidP="00CD7953">
      <w:pPr>
        <w:pStyle w:val="af1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CD7953" w:rsidRPr="00C872E4" w:rsidRDefault="00CD7953" w:rsidP="00CD7953">
      <w:pPr>
        <w:jc w:val="center"/>
        <w:rPr>
          <w:b/>
          <w:color w:val="800000"/>
          <w:sz w:val="32"/>
          <w:szCs w:val="32"/>
        </w:rPr>
      </w:pPr>
    </w:p>
    <w:p w:rsidR="00CD7953" w:rsidRDefault="00CD7953" w:rsidP="00CD7953">
      <w:pPr>
        <w:jc w:val="center"/>
        <w:rPr>
          <w:b/>
          <w:color w:val="800000"/>
          <w:sz w:val="32"/>
          <w:szCs w:val="32"/>
        </w:rPr>
      </w:pPr>
      <w:r w:rsidRPr="00570A72">
        <w:rPr>
          <w:b/>
          <w:color w:val="800000"/>
          <w:sz w:val="32"/>
          <w:szCs w:val="32"/>
        </w:rPr>
        <w:t>Р Е Ш Е Н И Е</w:t>
      </w:r>
    </w:p>
    <w:p w:rsidR="00027DCE" w:rsidRPr="00027DCE" w:rsidRDefault="00027DCE" w:rsidP="00CD7953">
      <w:pPr>
        <w:jc w:val="center"/>
        <w:rPr>
          <w:sz w:val="28"/>
          <w:szCs w:val="28"/>
        </w:rPr>
      </w:pPr>
      <w:r w:rsidRPr="00027DCE">
        <w:rPr>
          <w:sz w:val="28"/>
          <w:szCs w:val="28"/>
        </w:rPr>
        <w:t>(в редакции от 18.05.2021 №</w:t>
      </w:r>
      <w:r w:rsidR="00B10CC0">
        <w:rPr>
          <w:sz w:val="28"/>
          <w:szCs w:val="28"/>
        </w:rPr>
        <w:t>6/4</w:t>
      </w:r>
      <w:r w:rsidR="00DB5A63">
        <w:rPr>
          <w:sz w:val="28"/>
          <w:szCs w:val="28"/>
        </w:rPr>
        <w:t>, от 22.09.2021 №</w:t>
      </w:r>
      <w:r w:rsidR="00EA4E36">
        <w:rPr>
          <w:sz w:val="28"/>
          <w:szCs w:val="28"/>
        </w:rPr>
        <w:t>9/3</w:t>
      </w:r>
      <w:r w:rsidRPr="00027DCE">
        <w:rPr>
          <w:sz w:val="28"/>
          <w:szCs w:val="28"/>
        </w:rPr>
        <w:t>)</w:t>
      </w:r>
    </w:p>
    <w:p w:rsidR="00CD7953" w:rsidRPr="00027DCE" w:rsidRDefault="00CD7953" w:rsidP="00CD7953">
      <w:pPr>
        <w:jc w:val="center"/>
        <w:rPr>
          <w:sz w:val="28"/>
          <w:szCs w:val="28"/>
        </w:rPr>
      </w:pPr>
    </w:p>
    <w:p w:rsidR="00CD7953" w:rsidRPr="00B246A6" w:rsidRDefault="00CD7953" w:rsidP="00CD795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CD7953" w:rsidRDefault="00CD7953" w:rsidP="00CD79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июня 2018 года        </w:t>
      </w:r>
      <w:r w:rsidR="00E5343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8/3</w:t>
      </w:r>
    </w:p>
    <w:p w:rsidR="00CD7953" w:rsidRDefault="00CD7953" w:rsidP="00CD7953">
      <w:pPr>
        <w:ind w:right="-6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FD5AF3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FD5AF3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FD5AF3">
        <w:rPr>
          <w:b/>
          <w:sz w:val="28"/>
          <w:szCs w:val="28"/>
        </w:rPr>
        <w:t>муниципального округа</w:t>
      </w:r>
      <w:r w:rsid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CD7953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D795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FD5A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FD5AF3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FD5AF3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D7953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FD5AF3">
        <w:rPr>
          <w:sz w:val="28"/>
          <w:szCs w:val="28"/>
        </w:rPr>
        <w:t xml:space="preserve"> 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FD5AF3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FD5AF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FD5AF3">
        <w:rPr>
          <w:b/>
          <w:sz w:val="28"/>
          <w:szCs w:val="28"/>
        </w:rPr>
        <w:t>муниципального округа</w:t>
      </w:r>
      <w:r w:rsidR="00FD5AF3" w:rsidRPr="00FD5AF3">
        <w:rPr>
          <w:b/>
          <w:i/>
          <w:sz w:val="28"/>
          <w:szCs w:val="28"/>
        </w:rPr>
        <w:t xml:space="preserve"> </w:t>
      </w:r>
      <w:r w:rsidR="00FD5AF3" w:rsidRPr="00FD5AF3">
        <w:rPr>
          <w:b/>
          <w:sz w:val="28"/>
          <w:szCs w:val="28"/>
        </w:rPr>
        <w:t>Некрасовка</w:t>
      </w:r>
      <w:r w:rsidR="00FD5AF3">
        <w:rPr>
          <w:b/>
          <w:sz w:val="28"/>
          <w:szCs w:val="28"/>
        </w:rPr>
        <w:t xml:space="preserve"> </w:t>
      </w:r>
      <w:r w:rsidR="00B42842" w:rsidRPr="00FD5AF3">
        <w:rPr>
          <w:b/>
          <w:sz w:val="28"/>
          <w:szCs w:val="28"/>
        </w:rPr>
        <w:t>решил</w:t>
      </w:r>
      <w:r w:rsidR="008627B6" w:rsidRPr="00FD5AF3">
        <w:rPr>
          <w:rFonts w:eastAsiaTheme="minorHAnsi"/>
          <w:b/>
          <w:sz w:val="28"/>
          <w:szCs w:val="28"/>
          <w:lang w:eastAsia="en-US"/>
        </w:rPr>
        <w:t>: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FD5AF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bookmarkStart w:id="1" w:name="OLE_LINK1"/>
      <w:bookmarkStart w:id="2" w:name="OLE_LINK2"/>
      <w:bookmarkStart w:id="3" w:name="OLE_LINK3"/>
      <w:bookmarkStart w:id="4" w:name="OLE_LINK4"/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5800E2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FD5AF3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bookmarkEnd w:id="8"/>
      <w:bookmarkEnd w:id="9"/>
      <w:bookmarkEnd w:id="10"/>
      <w:bookmarkEnd w:id="11"/>
      <w:r w:rsidR="00FD5AF3" w:rsidRPr="00FD5AF3"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D5AF3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</w:t>
      </w:r>
      <w:r w:rsidR="00A04C7B">
        <w:rPr>
          <w:sz w:val="28"/>
          <w:szCs w:val="28"/>
        </w:rPr>
        <w:lastRenderedPageBreak/>
        <w:t xml:space="preserve">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FD5AF3">
        <w:rPr>
          <w:sz w:val="28"/>
          <w:szCs w:val="28"/>
        </w:rPr>
        <w:t xml:space="preserve"> </w:t>
      </w:r>
      <w:r w:rsidR="003072EF" w:rsidRPr="00FD5AF3">
        <w:rPr>
          <w:sz w:val="28"/>
          <w:szCs w:val="28"/>
        </w:rPr>
        <w:t>муниципального округа</w:t>
      </w:r>
      <w:r w:rsidR="00FD5AF3">
        <w:rPr>
          <w:i/>
          <w:sz w:val="28"/>
          <w:szCs w:val="28"/>
        </w:rPr>
        <w:t xml:space="preserve"> </w:t>
      </w:r>
      <w:r w:rsidR="00FD5AF3" w:rsidRPr="00FD5AF3">
        <w:rPr>
          <w:sz w:val="28"/>
          <w:szCs w:val="28"/>
        </w:rPr>
        <w:t>Некрасовка</w:t>
      </w:r>
      <w:r w:rsidR="003072EF" w:rsidRPr="00FD5AF3">
        <w:rPr>
          <w:sz w:val="28"/>
          <w:szCs w:val="28"/>
        </w:rPr>
        <w:t xml:space="preserve"> о</w:t>
      </w:r>
      <w:r w:rsidR="003072EF">
        <w:rPr>
          <w:sz w:val="28"/>
          <w:szCs w:val="28"/>
        </w:rPr>
        <w:t xml:space="preserve">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 решение Совета депутатов </w:t>
      </w:r>
      <w:r w:rsidRPr="003F6B99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3F6B99">
        <w:rPr>
          <w:sz w:val="28"/>
          <w:szCs w:val="28"/>
        </w:rPr>
        <w:t>Некрасовка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>от 29 октября 201</w:t>
      </w:r>
      <w:r w:rsidR="00E534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73/13 «О </w:t>
      </w:r>
      <w:r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аппарата Совета депутатов </w:t>
      </w:r>
      <w:r w:rsidRPr="003F6B99">
        <w:rPr>
          <w:sz w:val="28"/>
          <w:szCs w:val="28"/>
        </w:rPr>
        <w:t>муниципального округа Некрасовка</w:t>
      </w:r>
      <w:r w:rsidR="00CD7953">
        <w:rPr>
          <w:sz w:val="28"/>
          <w:szCs w:val="28"/>
        </w:rPr>
        <w:t xml:space="preserve"> </w:t>
      </w:r>
      <w:r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FD5AF3" w:rsidRDefault="003F6B99" w:rsidP="00FD5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AF3" w:rsidRPr="00C22BED">
        <w:rPr>
          <w:sz w:val="28"/>
          <w:szCs w:val="28"/>
        </w:rPr>
        <w:t>.</w:t>
      </w:r>
      <w:r w:rsidR="00FD5AF3">
        <w:rPr>
          <w:sz w:val="28"/>
          <w:szCs w:val="28"/>
        </w:rPr>
        <w:t> </w:t>
      </w:r>
      <w:r w:rsidR="00FD5AF3" w:rsidRPr="00C22BED">
        <w:rPr>
          <w:sz w:val="28"/>
          <w:szCs w:val="28"/>
        </w:rPr>
        <w:t xml:space="preserve">Опубликовать настоящее </w:t>
      </w:r>
      <w:r w:rsidR="00FD5AF3">
        <w:rPr>
          <w:sz w:val="28"/>
          <w:szCs w:val="28"/>
        </w:rPr>
        <w:t>решение</w:t>
      </w:r>
      <w:r w:rsidR="00FD5AF3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FD5AF3" w:rsidRDefault="00FD5AF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B99" w:rsidRDefault="003F6B9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bookmarkEnd w:id="6"/>
    <w:bookmarkEnd w:id="7"/>
    <w:p w:rsidR="00FD5AF3" w:rsidRDefault="00FD5AF3" w:rsidP="00FD5A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Некрасовка                          </w:t>
      </w:r>
      <w:r w:rsidR="008350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И.В.Ухаботина</w:t>
      </w: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p w:rsidR="0045322F" w:rsidRDefault="00FD5AF3" w:rsidP="00CD7953">
      <w:pPr>
        <w:jc w:val="both"/>
        <w:rPr>
          <w:sz w:val="28"/>
          <w:szCs w:val="28"/>
        </w:rPr>
      </w:pPr>
      <w:r w:rsidRPr="00701E84">
        <w:rPr>
          <w:b/>
        </w:rPr>
        <w:t xml:space="preserve">                               </w:t>
      </w:r>
      <w:r w:rsidR="00CD7953">
        <w:rPr>
          <w:b/>
        </w:rPr>
        <w:t xml:space="preserve">                                                         </w:t>
      </w:r>
      <w:r w:rsidR="00027DCE">
        <w:rPr>
          <w:b/>
        </w:rPr>
        <w:t xml:space="preserve">       </w:t>
      </w:r>
      <w:r w:rsidR="000856DA" w:rsidRPr="00B22B18">
        <w:rPr>
          <w:sz w:val="28"/>
          <w:szCs w:val="28"/>
        </w:rPr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="00FA3099">
        <w:rPr>
          <w:sz w:val="28"/>
          <w:szCs w:val="28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83505A">
        <w:rPr>
          <w:sz w:val="28"/>
          <w:szCs w:val="28"/>
        </w:rPr>
        <w:t>Некрасовка</w:t>
      </w:r>
      <w:r w:rsidR="00A0575D" w:rsidRPr="0083505A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CD7953">
        <w:rPr>
          <w:sz w:val="28"/>
          <w:szCs w:val="28"/>
        </w:rPr>
        <w:t xml:space="preserve"> 20 июня</w:t>
      </w:r>
      <w:r w:rsidRPr="00754C8D">
        <w:rPr>
          <w:sz w:val="28"/>
          <w:szCs w:val="28"/>
        </w:rPr>
        <w:t xml:space="preserve"> 20</w:t>
      </w:r>
      <w:r w:rsidR="00FA3099">
        <w:rPr>
          <w:sz w:val="28"/>
          <w:szCs w:val="28"/>
        </w:rPr>
        <w:t>18</w:t>
      </w:r>
      <w:r w:rsidRPr="00754C8D">
        <w:rPr>
          <w:sz w:val="28"/>
          <w:szCs w:val="28"/>
        </w:rPr>
        <w:t xml:space="preserve"> года</w:t>
      </w:r>
      <w:r w:rsidR="00FA3099">
        <w:rPr>
          <w:sz w:val="28"/>
          <w:szCs w:val="28"/>
        </w:rPr>
        <w:t xml:space="preserve">    </w:t>
      </w:r>
      <w:r w:rsidRPr="00754C8D">
        <w:rPr>
          <w:sz w:val="28"/>
          <w:szCs w:val="28"/>
        </w:rPr>
        <w:t>№</w:t>
      </w:r>
      <w:r w:rsidR="00CD7953">
        <w:rPr>
          <w:sz w:val="28"/>
          <w:szCs w:val="28"/>
        </w:rPr>
        <w:t xml:space="preserve"> 8/3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FA3099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="00FA3099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</w:t>
      </w:r>
      <w:r w:rsidR="00FA3099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местного самоуправления </w:t>
      </w:r>
      <w:r w:rsidR="005800E2" w:rsidRPr="00FA3099">
        <w:rPr>
          <w:b/>
          <w:sz w:val="28"/>
          <w:szCs w:val="28"/>
        </w:rPr>
        <w:t>муниципального округа</w:t>
      </w:r>
      <w:r w:rsidR="00FA3099">
        <w:rPr>
          <w:b/>
          <w:sz w:val="28"/>
          <w:szCs w:val="28"/>
        </w:rPr>
        <w:t xml:space="preserve"> Некрасовка</w:t>
      </w:r>
      <w:r w:rsidR="00A0575D" w:rsidRPr="00C70D46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FA3099">
        <w:rPr>
          <w:sz w:val="28"/>
          <w:szCs w:val="28"/>
        </w:rPr>
        <w:t>муниципального</w:t>
      </w:r>
      <w:r w:rsidR="00281219" w:rsidRPr="00C22BED">
        <w:rPr>
          <w:i/>
          <w:sz w:val="28"/>
          <w:szCs w:val="28"/>
        </w:rPr>
        <w:t xml:space="preserve"> </w:t>
      </w:r>
      <w:r w:rsidR="00281219" w:rsidRPr="00FA3099">
        <w:rPr>
          <w:sz w:val="28"/>
          <w:szCs w:val="28"/>
        </w:rPr>
        <w:t>округа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281219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FA3099">
        <w:rPr>
          <w:sz w:val="28"/>
          <w:szCs w:val="28"/>
        </w:rPr>
        <w:t>муниципального округа</w:t>
      </w:r>
      <w:r w:rsidR="001A514C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FA3099">
        <w:rPr>
          <w:sz w:val="28"/>
          <w:szCs w:val="28"/>
        </w:rPr>
        <w:t>муниципального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FA3099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FA309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FA3099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FA309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DB5A63" w:rsidRDefault="00DB5A6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A2127D"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Pr="00A2127D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EA4E36">
        <w:rPr>
          <w:sz w:val="28"/>
          <w:szCs w:val="28"/>
        </w:rPr>
        <w:t>цифровых финансовых активов, цифровой валюты</w:t>
      </w:r>
      <w:bookmarkStart w:id="12" w:name="_GoBack"/>
      <w:bookmarkEnd w:id="12"/>
      <w:r w:rsidRPr="00EA4E36">
        <w:rPr>
          <w:sz w:val="28"/>
          <w:szCs w:val="28"/>
        </w:rPr>
        <w:t>,</w:t>
      </w:r>
      <w:r w:rsidRPr="00A2127D">
        <w:rPr>
          <w:sz w:val="28"/>
          <w:szCs w:val="28"/>
        </w:rPr>
        <w:t xml:space="preserve"> если общая сумма таких сделок </w:t>
      </w:r>
      <w:r w:rsidRPr="00A2127D">
        <w:rPr>
          <w:sz w:val="28"/>
          <w:szCs w:val="28"/>
        </w:rPr>
        <w:lastRenderedPageBreak/>
        <w:t>превышает общий доход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A2127D">
        <w:rPr>
          <w:sz w:val="28"/>
          <w:szCs w:val="28"/>
        </w:rPr>
        <w:t>, и его супруги (супруга) за три последних года, предшествующих</w:t>
      </w:r>
      <w:r>
        <w:rPr>
          <w:sz w:val="28"/>
          <w:szCs w:val="28"/>
        </w:rPr>
        <w:t xml:space="preserve"> году представления сведений</w:t>
      </w:r>
      <w:r w:rsidRPr="008C30E9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 и расходах</w:t>
      </w:r>
      <w:r w:rsidRPr="00A32798">
        <w:rPr>
          <w:sz w:val="28"/>
          <w:szCs w:val="28"/>
        </w:rPr>
        <w:t>.</w:t>
      </w:r>
    </w:p>
    <w:p w:rsidR="00DB5A63" w:rsidRPr="00EA4E36" w:rsidRDefault="00DB5A63" w:rsidP="005423D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A4E36">
        <w:rPr>
          <w:i/>
          <w:sz w:val="28"/>
          <w:szCs w:val="28"/>
        </w:rPr>
        <w:t>(в ред.от 22.09.2021 №</w:t>
      </w:r>
      <w:r w:rsidR="00EA4E36" w:rsidRPr="00EA4E36">
        <w:rPr>
          <w:i/>
          <w:sz w:val="28"/>
          <w:szCs w:val="28"/>
        </w:rPr>
        <w:t>9/3</w:t>
      </w:r>
      <w:r w:rsidRPr="00EA4E36">
        <w:rPr>
          <w:i/>
          <w:sz w:val="28"/>
          <w:szCs w:val="28"/>
        </w:rPr>
        <w:t>)</w:t>
      </w:r>
    </w:p>
    <w:p w:rsidR="00F23F63" w:rsidRDefault="00027DCE" w:rsidP="00DB5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014C7"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</w:t>
      </w:r>
      <w:r w:rsidR="00CD795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FA3099">
        <w:rPr>
          <w:sz w:val="28"/>
          <w:szCs w:val="28"/>
        </w:rPr>
        <w:t>муниципального округа</w:t>
      </w:r>
      <w:r w:rsidR="00FA3099">
        <w:rPr>
          <w:sz w:val="28"/>
          <w:szCs w:val="28"/>
        </w:rPr>
        <w:t xml:space="preserve"> Некрасовка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FA3099">
        <w:rPr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D7953">
        <w:t xml:space="preserve"> </w:t>
      </w:r>
      <w:r w:rsidR="00C70D46">
        <w:rPr>
          <w:sz w:val="28"/>
          <w:szCs w:val="28"/>
        </w:rPr>
        <w:t>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="008350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 w:rsidR="00FA3099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="00FA30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="00FA3099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FA3099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="00FA3099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 w:rsidR="00FA3099"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</w:t>
      </w:r>
      <w:r w:rsidR="00CD7953">
        <w:rPr>
          <w:rFonts w:eastAsiaTheme="minorHAnsi"/>
          <w:sz w:val="28"/>
          <w:szCs w:val="28"/>
          <w:lang w:eastAsia="en-US"/>
        </w:rPr>
        <w:t xml:space="preserve"> </w:t>
      </w:r>
      <w:r w:rsidR="00BF31C8">
        <w:rPr>
          <w:rFonts w:eastAsiaTheme="minorHAnsi"/>
          <w:sz w:val="28"/>
          <w:szCs w:val="28"/>
          <w:lang w:eastAsia="en-US"/>
        </w:rPr>
        <w:t xml:space="preserve">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</w:t>
      </w:r>
      <w:r w:rsidR="00BF31C8">
        <w:rPr>
          <w:rFonts w:eastAsiaTheme="minorHAnsi"/>
          <w:sz w:val="28"/>
          <w:szCs w:val="28"/>
          <w:lang w:eastAsia="en-US"/>
        </w:rPr>
        <w:lastRenderedPageBreak/>
        <w:t xml:space="preserve">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FA3099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r w:rsidR="00FA3099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FA3099">
        <w:rPr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FA3099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FA3099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>, указанных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>настоящего</w:t>
      </w:r>
      <w:r w:rsidR="00FA3099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>Порядка,</w:t>
      </w:r>
      <w:r w:rsidR="00FA309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FA3099">
        <w:rPr>
          <w:bCs/>
          <w:sz w:val="28"/>
          <w:szCs w:val="28"/>
        </w:rPr>
        <w:t xml:space="preserve"> </w:t>
      </w:r>
      <w:r w:rsidR="00950B10" w:rsidRPr="00FA3099">
        <w:rPr>
          <w:bCs/>
          <w:sz w:val="28"/>
          <w:szCs w:val="28"/>
        </w:rPr>
        <w:t>уполномоченный</w:t>
      </w:r>
      <w:r w:rsidR="00FA3099" w:rsidRPr="00FA3099">
        <w:rPr>
          <w:bCs/>
          <w:sz w:val="28"/>
          <w:szCs w:val="28"/>
        </w:rPr>
        <w:t xml:space="preserve"> </w:t>
      </w:r>
      <w:r w:rsidR="006E6B74" w:rsidRPr="00FA3099">
        <w:rPr>
          <w:sz w:val="28"/>
          <w:szCs w:val="28"/>
        </w:rPr>
        <w:t>муниципальный служащий аппарата Совета депутатов</w:t>
      </w:r>
      <w:r w:rsidR="00FA3099">
        <w:rPr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м</w:t>
      </w:r>
      <w:r w:rsidR="0079354E" w:rsidRPr="00FA3099">
        <w:rPr>
          <w:sz w:val="28"/>
          <w:szCs w:val="28"/>
        </w:rPr>
        <w:t>униципального округа</w:t>
      </w:r>
      <w:r w:rsidR="00FA3099">
        <w:rPr>
          <w:i/>
          <w:sz w:val="28"/>
          <w:szCs w:val="28"/>
        </w:rPr>
        <w:t xml:space="preserve"> </w:t>
      </w:r>
      <w:r w:rsidR="00FA3099" w:rsidRPr="00FA3099">
        <w:rPr>
          <w:sz w:val="28"/>
          <w:szCs w:val="28"/>
        </w:rPr>
        <w:t>Некрасовка</w:t>
      </w:r>
      <w:r w:rsidR="000C52A3" w:rsidRPr="00FA30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2049FF">
        <w:rPr>
          <w:sz w:val="28"/>
          <w:szCs w:val="28"/>
        </w:rPr>
        <w:t>Муниципальный служащий 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950B10" w:rsidRPr="002049FF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2049F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2049FF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2049FF">
        <w:rPr>
          <w:bCs/>
          <w:sz w:val="28"/>
          <w:szCs w:val="28"/>
        </w:rPr>
        <w:t>Председатель комиссии</w:t>
      </w:r>
      <w:r w:rsidR="002049FF">
        <w:rPr>
          <w:bCs/>
          <w:sz w:val="28"/>
          <w:szCs w:val="28"/>
        </w:rPr>
        <w:t xml:space="preserve"> </w:t>
      </w:r>
      <w:r w:rsidR="00950B10" w:rsidRPr="002049FF">
        <w:rPr>
          <w:sz w:val="28"/>
          <w:szCs w:val="28"/>
        </w:rPr>
        <w:t>в</w:t>
      </w:r>
      <w:r w:rsidR="00950B10"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2049FF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2049FF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2049FF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2049FF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2049FF">
        <w:rPr>
          <w:sz w:val="28"/>
          <w:szCs w:val="28"/>
        </w:rPr>
        <w:t>а в отношении лица, замещающего муниципальную должность</w:t>
      </w:r>
      <w:r w:rsidR="00063561" w:rsidRPr="002049FF">
        <w:rPr>
          <w:sz w:val="28"/>
          <w:szCs w:val="28"/>
        </w:rPr>
        <w:t xml:space="preserve"> на постоянной основе, – в его личном деле</w:t>
      </w:r>
      <w:r w:rsidR="00DE0288" w:rsidRPr="002049FF">
        <w:rPr>
          <w:sz w:val="28"/>
          <w:szCs w:val="28"/>
        </w:rPr>
        <w:t>.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2049FF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аппарата Совета депутатов</w:t>
      </w:r>
      <w:r w:rsidR="002049FF">
        <w:rPr>
          <w:sz w:val="28"/>
          <w:szCs w:val="28"/>
        </w:rPr>
        <w:t xml:space="preserve"> </w:t>
      </w:r>
      <w:r w:rsidR="0079354E" w:rsidRPr="002049FF">
        <w:rPr>
          <w:sz w:val="28"/>
          <w:szCs w:val="28"/>
        </w:rPr>
        <w:t>муниципального округа</w:t>
      </w:r>
      <w:r w:rsidR="002049FF">
        <w:rPr>
          <w:sz w:val="28"/>
          <w:szCs w:val="28"/>
        </w:rPr>
        <w:t xml:space="preserve"> Некрасовка</w:t>
      </w:r>
      <w:r w:rsidR="00B17534" w:rsidRPr="002049FF">
        <w:rPr>
          <w:sz w:val="28"/>
          <w:szCs w:val="28"/>
        </w:rPr>
        <w:t>, в должностные обязанности которых входит работа со</w:t>
      </w:r>
      <w:r w:rsidR="00B17534">
        <w:rPr>
          <w:sz w:val="28"/>
          <w:szCs w:val="28"/>
        </w:rPr>
        <w:t xml:space="preserve">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2049FF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D7953">
          <w:headerReference w:type="default" r:id="rId10"/>
          <w:pgSz w:w="11906" w:h="16838"/>
          <w:pgMar w:top="426" w:right="850" w:bottom="993" w:left="851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="002049FF">
        <w:rPr>
          <w:sz w:val="28"/>
          <w:szCs w:val="28"/>
        </w:rPr>
        <w:t xml:space="preserve"> </w:t>
      </w:r>
      <w:r w:rsidRPr="002049FF">
        <w:rPr>
          <w:sz w:val="28"/>
          <w:szCs w:val="28"/>
        </w:rPr>
        <w:t>муниципального округа</w:t>
      </w:r>
      <w:r w:rsidR="002049FF">
        <w:rPr>
          <w:i/>
          <w:sz w:val="28"/>
          <w:szCs w:val="28"/>
        </w:rPr>
        <w:t xml:space="preserve"> </w:t>
      </w:r>
      <w:r w:rsidR="002049FF" w:rsidRPr="002049FF">
        <w:rPr>
          <w:sz w:val="28"/>
          <w:szCs w:val="28"/>
        </w:rPr>
        <w:t>Некрасовка</w:t>
      </w:r>
      <w:r w:rsidR="002049FF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FF" w:rsidRDefault="002049FF" w:rsidP="00216FB4">
      <w:pPr>
        <w:jc w:val="center"/>
        <w:rPr>
          <w:b/>
          <w:sz w:val="28"/>
          <w:szCs w:val="28"/>
        </w:rPr>
      </w:pPr>
    </w:p>
    <w:p w:rsidR="002049FF" w:rsidRDefault="002049FF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AD" w:rsidRDefault="002344AD" w:rsidP="00285CBF">
      <w:r>
        <w:separator/>
      </w:r>
    </w:p>
  </w:endnote>
  <w:endnote w:type="continuationSeparator" w:id="0">
    <w:p w:rsidR="002344AD" w:rsidRDefault="002344A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AD" w:rsidRDefault="002344AD" w:rsidP="00285CBF">
      <w:r>
        <w:separator/>
      </w:r>
    </w:p>
  </w:footnote>
  <w:footnote w:type="continuationSeparator" w:id="0">
    <w:p w:rsidR="002344AD" w:rsidRDefault="002344A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9223A2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EA4E3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2"/>
    <w:multiLevelType w:val="multilevel"/>
    <w:tmpl w:val="F15CE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27DCE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F5543"/>
    <w:rsid w:val="001F572D"/>
    <w:rsid w:val="002049FF"/>
    <w:rsid w:val="002062E3"/>
    <w:rsid w:val="002076D0"/>
    <w:rsid w:val="00216FB4"/>
    <w:rsid w:val="00222635"/>
    <w:rsid w:val="00231E30"/>
    <w:rsid w:val="002344AD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E612D"/>
    <w:rsid w:val="003F6B99"/>
    <w:rsid w:val="0040361D"/>
    <w:rsid w:val="00410802"/>
    <w:rsid w:val="00430347"/>
    <w:rsid w:val="00433E8F"/>
    <w:rsid w:val="004363F2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4350F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0F89"/>
    <w:rsid w:val="00AC69B7"/>
    <w:rsid w:val="00AE380F"/>
    <w:rsid w:val="00AE50BC"/>
    <w:rsid w:val="00AE538E"/>
    <w:rsid w:val="00AF5BB3"/>
    <w:rsid w:val="00B04157"/>
    <w:rsid w:val="00B05AEB"/>
    <w:rsid w:val="00B07591"/>
    <w:rsid w:val="00B10CC0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B5A63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4E36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6F8A4-CCF0-4C8E-89EB-3FC9EA0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D7D2-F90A-4F4C-995B-5E8167A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2021-05-19T10:12:00Z</cp:lastPrinted>
  <dcterms:created xsi:type="dcterms:W3CDTF">2018-05-22T11:25:00Z</dcterms:created>
  <dcterms:modified xsi:type="dcterms:W3CDTF">2021-09-29T09:11:00Z</dcterms:modified>
</cp:coreProperties>
</file>